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CF053A1" w14:textId="550A541E" w:rsidR="00962646" w:rsidRPr="00B6770C" w:rsidRDefault="00B6770C" w:rsidP="00E43417">
      <w:pPr>
        <w:spacing w:before="60" w:after="60"/>
        <w:jc w:val="center"/>
        <w:rPr>
          <w:b/>
          <w:bCs/>
          <w:sz w:val="28"/>
          <w:szCs w:val="28"/>
          <w:lang w:val="pt-BR"/>
        </w:rPr>
      </w:pPr>
      <w:bookmarkStart w:id="0" w:name="_Hlk217563657"/>
      <w:bookmarkStart w:id="1" w:name="_Hlk217907297"/>
      <w:bookmarkStart w:id="2" w:name="_GoBack"/>
      <w:bookmarkEnd w:id="2"/>
      <w:r>
        <w:rPr>
          <w:b/>
          <w:bCs/>
          <w:sz w:val="28"/>
          <w:szCs w:val="28"/>
          <w:lang w:val="pt-BR"/>
        </w:rPr>
        <w:t>PHỤ LỤC</w:t>
      </w:r>
    </w:p>
    <w:p w14:paraId="6DA67938" w14:textId="0D57192D" w:rsidR="00E43417" w:rsidRDefault="00E43417" w:rsidP="00E43417">
      <w:pPr>
        <w:spacing w:before="60" w:after="60"/>
        <w:jc w:val="center"/>
        <w:rPr>
          <w:i/>
          <w:iCs/>
          <w:sz w:val="28"/>
          <w:szCs w:val="28"/>
          <w:lang w:val="pt-BR"/>
        </w:rPr>
      </w:pPr>
      <w:r w:rsidRPr="00864F60">
        <w:rPr>
          <w:i/>
          <w:iCs/>
          <w:sz w:val="28"/>
          <w:szCs w:val="28"/>
          <w:lang w:val="pt-BR"/>
        </w:rPr>
        <w:t xml:space="preserve">(Ban hành kèm theo Thông tư số </w:t>
      </w:r>
      <w:r w:rsidR="00317BCB" w:rsidRPr="00864F60">
        <w:rPr>
          <w:i/>
          <w:iCs/>
          <w:sz w:val="28"/>
          <w:szCs w:val="28"/>
          <w:lang w:val="pt-BR"/>
        </w:rPr>
        <w:t xml:space="preserve">       </w:t>
      </w:r>
      <w:r w:rsidRPr="00864F60">
        <w:rPr>
          <w:i/>
          <w:iCs/>
          <w:sz w:val="28"/>
          <w:szCs w:val="28"/>
          <w:lang w:val="pt-BR"/>
        </w:rPr>
        <w:t>/202</w:t>
      </w:r>
      <w:r w:rsidR="007A5CF6" w:rsidRPr="00864F60">
        <w:rPr>
          <w:i/>
          <w:iCs/>
          <w:sz w:val="28"/>
          <w:szCs w:val="28"/>
          <w:lang w:val="pt-BR"/>
        </w:rPr>
        <w:t>5</w:t>
      </w:r>
      <w:r w:rsidRPr="00864F60">
        <w:rPr>
          <w:i/>
          <w:iCs/>
          <w:sz w:val="28"/>
          <w:szCs w:val="28"/>
          <w:lang w:val="pt-BR"/>
        </w:rPr>
        <w:t xml:space="preserve">/TT-NHNN ngày </w:t>
      </w:r>
      <w:r w:rsidR="00545DFC">
        <w:rPr>
          <w:i/>
          <w:iCs/>
          <w:sz w:val="28"/>
          <w:szCs w:val="28"/>
          <w:lang w:val="pt-BR"/>
        </w:rPr>
        <w:t xml:space="preserve">  </w:t>
      </w:r>
      <w:r w:rsidRPr="00864F60">
        <w:rPr>
          <w:i/>
          <w:iCs/>
          <w:sz w:val="28"/>
          <w:szCs w:val="28"/>
          <w:lang w:val="pt-BR"/>
        </w:rPr>
        <w:t xml:space="preserve"> tháng</w:t>
      </w:r>
      <w:r w:rsidR="00545DFC">
        <w:rPr>
          <w:i/>
          <w:iCs/>
          <w:sz w:val="28"/>
          <w:szCs w:val="28"/>
          <w:lang w:val="pt-BR"/>
        </w:rPr>
        <w:t xml:space="preserve">    </w:t>
      </w:r>
      <w:r w:rsidRPr="00864F60">
        <w:rPr>
          <w:i/>
          <w:iCs/>
          <w:sz w:val="28"/>
          <w:szCs w:val="28"/>
          <w:lang w:val="pt-BR"/>
        </w:rPr>
        <w:t>năm 202</w:t>
      </w:r>
      <w:r w:rsidR="007A5CF6" w:rsidRPr="00864F60">
        <w:rPr>
          <w:i/>
          <w:iCs/>
          <w:sz w:val="28"/>
          <w:szCs w:val="28"/>
          <w:lang w:val="pt-BR"/>
        </w:rPr>
        <w:t>5</w:t>
      </w:r>
      <w:r w:rsidRPr="00864F60">
        <w:rPr>
          <w:i/>
          <w:iCs/>
          <w:sz w:val="28"/>
          <w:szCs w:val="28"/>
          <w:lang w:val="pt-BR"/>
        </w:rPr>
        <w:t xml:space="preserve"> của</w:t>
      </w:r>
      <w:r w:rsidR="008C47EF" w:rsidRPr="00864F60">
        <w:rPr>
          <w:i/>
          <w:iCs/>
          <w:sz w:val="28"/>
          <w:szCs w:val="28"/>
          <w:lang w:val="pt-BR"/>
        </w:rPr>
        <w:t xml:space="preserve"> Thống đốc</w:t>
      </w:r>
      <w:r w:rsidRPr="00864F60">
        <w:rPr>
          <w:i/>
          <w:iCs/>
          <w:sz w:val="28"/>
          <w:szCs w:val="28"/>
          <w:lang w:val="pt-BR"/>
        </w:rPr>
        <w:t xml:space="preserve"> Ngân hàng Nhà nước Việt Nam)</w:t>
      </w:r>
    </w:p>
    <w:p w14:paraId="58F7152A" w14:textId="77777777" w:rsidR="00962646" w:rsidRPr="00962646" w:rsidRDefault="00962646" w:rsidP="00962646">
      <w:pPr>
        <w:spacing w:before="120" w:after="120"/>
        <w:jc w:val="center"/>
        <w:rPr>
          <w:b/>
          <w:bCs/>
          <w:sz w:val="28"/>
          <w:szCs w:val="28"/>
          <w:lang w:val="pt-BR"/>
        </w:rPr>
      </w:pPr>
      <w:r w:rsidRPr="00BB3C1F">
        <w:rPr>
          <w:b/>
          <w:bCs/>
          <w:sz w:val="28"/>
          <w:szCs w:val="28"/>
        </w:rPr>
        <w:t>P</w:t>
      </w:r>
      <w:r w:rsidRPr="00962646">
        <w:rPr>
          <w:b/>
          <w:bCs/>
          <w:sz w:val="28"/>
          <w:szCs w:val="28"/>
          <w:lang w:val="pt-BR"/>
        </w:rPr>
        <w:t xml:space="preserve">hụ lục </w:t>
      </w:r>
      <w:r w:rsidRPr="00BB3C1F">
        <w:rPr>
          <w:b/>
          <w:bCs/>
          <w:sz w:val="28"/>
          <w:szCs w:val="28"/>
        </w:rPr>
        <w:t>01</w:t>
      </w:r>
      <w:r w:rsidRPr="00962646">
        <w:rPr>
          <w:b/>
          <w:bCs/>
          <w:sz w:val="28"/>
          <w:szCs w:val="28"/>
          <w:lang w:val="pt-BR"/>
        </w:rPr>
        <w:t xml:space="preserve"> </w:t>
      </w:r>
    </w:p>
    <w:p w14:paraId="19F3CB7F" w14:textId="77777777" w:rsidR="00962646" w:rsidRPr="00B6770C" w:rsidRDefault="00962646" w:rsidP="00962646">
      <w:pPr>
        <w:jc w:val="center"/>
        <w:rPr>
          <w:b/>
          <w:bCs/>
          <w:sz w:val="28"/>
          <w:szCs w:val="28"/>
          <w:lang w:val="pt-BR"/>
        </w:rPr>
      </w:pPr>
      <w:r w:rsidRPr="00B6770C">
        <w:rPr>
          <w:b/>
          <w:bCs/>
          <w:sz w:val="28"/>
          <w:szCs w:val="28"/>
          <w:lang w:val="pt-BR"/>
        </w:rPr>
        <w:t xml:space="preserve">VỀ MẪU GIẤY PHÉP CẤP ĐỔI GIẤY PHÉP </w:t>
      </w:r>
      <w:r w:rsidRPr="00B6770C">
        <w:rPr>
          <w:b/>
          <w:bCs/>
          <w:caps/>
          <w:sz w:val="28"/>
          <w:szCs w:val="28"/>
          <w:lang w:val="sv-SE"/>
        </w:rPr>
        <w:t>thành lập và hoạt động ngân hàng thương mại</w:t>
      </w:r>
    </w:p>
    <w:p w14:paraId="5FFBC666" w14:textId="77777777" w:rsidR="00962646" w:rsidRPr="00BB3C1F" w:rsidRDefault="00962646" w:rsidP="00E43417">
      <w:pPr>
        <w:spacing w:before="60" w:after="60"/>
        <w:jc w:val="center"/>
        <w:rPr>
          <w:i/>
          <w:iCs/>
          <w:sz w:val="28"/>
          <w:szCs w:val="28"/>
          <w:lang w:val="pt-BR"/>
        </w:rPr>
      </w:pPr>
    </w:p>
    <w:p w14:paraId="1ABE1FF6" w14:textId="77777777" w:rsidR="00E43417" w:rsidRPr="00BB3C1F" w:rsidRDefault="00E43417" w:rsidP="00FD7A6D">
      <w:pPr>
        <w:rPr>
          <w:sz w:val="28"/>
          <w:szCs w:val="28"/>
          <w:lang w:val="pt-BR"/>
        </w:rPr>
      </w:pPr>
    </w:p>
    <w:p w14:paraId="252304C8" w14:textId="77777777" w:rsidR="00FD7A6D" w:rsidRPr="00BB3C1F" w:rsidRDefault="00FD7A6D" w:rsidP="00FD7A6D">
      <w:pPr>
        <w:rPr>
          <w:sz w:val="10"/>
          <w:szCs w:val="28"/>
          <w:lang w:val="sv-SE"/>
        </w:rPr>
      </w:pPr>
      <w:bookmarkStart w:id="3" w:name="chuong_pl_2_name"/>
    </w:p>
    <w:tbl>
      <w:tblPr>
        <w:tblW w:w="948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304"/>
        <w:gridCol w:w="5204"/>
        <w:gridCol w:w="628"/>
      </w:tblGrid>
      <w:tr w:rsidR="00983ACB" w:rsidRPr="00BB3C1F" w14:paraId="0B6EF0A1" w14:textId="77777777" w:rsidTr="00FD7A6D">
        <w:tc>
          <w:tcPr>
            <w:tcW w:w="3652" w:type="dxa"/>
            <w:gridSpan w:val="2"/>
            <w:tcBorders>
              <w:top w:val="nil"/>
              <w:left w:val="nil"/>
              <w:bottom w:val="nil"/>
              <w:right w:val="nil"/>
              <w:tl2br w:val="nil"/>
              <w:tr2bl w:val="nil"/>
            </w:tcBorders>
            <w:tcMar>
              <w:top w:w="0" w:type="dxa"/>
              <w:left w:w="108" w:type="dxa"/>
              <w:bottom w:w="0" w:type="dxa"/>
              <w:right w:w="108" w:type="dxa"/>
            </w:tcMar>
          </w:tcPr>
          <w:bookmarkEnd w:id="3"/>
          <w:p w14:paraId="18328EF5" w14:textId="68068844" w:rsidR="00FD7A6D" w:rsidRPr="00BB3C1F" w:rsidRDefault="00B6770C" w:rsidP="00C452E3">
            <w:pPr>
              <w:jc w:val="center"/>
              <w:rPr>
                <w:sz w:val="28"/>
                <w:szCs w:val="28"/>
                <w:lang w:val="sv-SE"/>
              </w:rPr>
            </w:pPr>
            <w:r>
              <w:rPr>
                <w:b/>
                <w:bCs/>
                <w:noProof/>
                <w:szCs w:val="28"/>
                <w:lang w:val="en-US" w:eastAsia="en-US"/>
              </w:rPr>
              <mc:AlternateContent>
                <mc:Choice Requires="wps">
                  <w:drawing>
                    <wp:anchor distT="0" distB="0" distL="114300" distR="114300" simplePos="0" relativeHeight="251670016" behindDoc="0" locked="0" layoutInCell="1" allowOverlap="1" wp14:anchorId="5DA68187" wp14:editId="7F5570B0">
                      <wp:simplePos x="0" y="0"/>
                      <wp:positionH relativeFrom="column">
                        <wp:posOffset>843915</wp:posOffset>
                      </wp:positionH>
                      <wp:positionV relativeFrom="paragraph">
                        <wp:posOffset>360533</wp:posOffset>
                      </wp:positionV>
                      <wp:extent cx="492369" cy="0"/>
                      <wp:effectExtent l="0" t="0" r="0" b="0"/>
                      <wp:wrapNone/>
                      <wp:docPr id="1253063692" name="Straight Connector 13"/>
                      <wp:cNvGraphicFramePr/>
                      <a:graphic xmlns:a="http://schemas.openxmlformats.org/drawingml/2006/main">
                        <a:graphicData uri="http://schemas.microsoft.com/office/word/2010/wordprocessingShape">
                          <wps:wsp>
                            <wps:cNvCnPr/>
                            <wps:spPr>
                              <a:xfrm>
                                <a:off x="0" y="0"/>
                                <a:ext cx="4923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93DA443" id="Straight Connector 13" o:spid="_x0000_s1026" style="position:absolute;z-index:251670016;visibility:visible;mso-wrap-style:square;mso-wrap-distance-left:9pt;mso-wrap-distance-top:0;mso-wrap-distance-right:9pt;mso-wrap-distance-bottom:0;mso-position-horizontal:absolute;mso-position-horizontal-relative:text;mso-position-vertical:absolute;mso-position-vertical-relative:text" from="66.45pt,28.4pt" to="105.2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" strokecolor="black [3040]"/>
                  </w:pict>
                </mc:Fallback>
              </mc:AlternateContent>
            </w:r>
            <w:r w:rsidR="00FD7A6D" w:rsidRPr="00BB3C1F">
              <w:rPr>
                <w:b/>
                <w:bCs/>
                <w:szCs w:val="28"/>
                <w:lang w:val="sv-SE"/>
              </w:rPr>
              <w:t>NGÂN HÀNG NHÀ NƯỚC</w:t>
            </w:r>
            <w:r w:rsidR="00FD7A6D" w:rsidRPr="00BB3C1F">
              <w:rPr>
                <w:b/>
                <w:bCs/>
                <w:szCs w:val="28"/>
                <w:lang w:val="sv-SE"/>
              </w:rPr>
              <w:br/>
              <w:t>VIỆT NAM</w:t>
            </w:r>
            <w:r w:rsidR="00FD7A6D" w:rsidRPr="00BB3C1F">
              <w:rPr>
                <w:b/>
                <w:bCs/>
                <w:sz w:val="28"/>
                <w:szCs w:val="28"/>
                <w:lang w:val="sv-SE"/>
              </w:rPr>
              <w:br/>
            </w:r>
          </w:p>
          <w:p w14:paraId="4B7B3556" w14:textId="2E11E535" w:rsidR="001D0E28" w:rsidRPr="00BB3C1F" w:rsidRDefault="003B29ED" w:rsidP="00FD7A6D">
            <w:pPr>
              <w:jc w:val="center"/>
              <w:rPr>
                <w:sz w:val="28"/>
                <w:szCs w:val="28"/>
                <w:lang w:val="sv-SE"/>
              </w:rPr>
            </w:pPr>
            <w:r w:rsidRPr="00BB3C1F">
              <w:rPr>
                <w:sz w:val="28"/>
                <w:szCs w:val="28"/>
                <w:lang w:val="en-GB"/>
              </w:rPr>
              <w:t>Số:      /GP</w:t>
            </w:r>
            <w:r w:rsidR="001D0E28" w:rsidRPr="00BB3C1F">
              <w:rPr>
                <w:sz w:val="28"/>
                <w:szCs w:val="28"/>
                <w:lang w:val="en-GB"/>
              </w:rPr>
              <w:t>-NHNN</w:t>
            </w:r>
          </w:p>
        </w:tc>
        <w:tc>
          <w:tcPr>
            <w:tcW w:w="5832" w:type="dxa"/>
            <w:gridSpan w:val="2"/>
            <w:tcBorders>
              <w:top w:val="nil"/>
              <w:left w:val="nil"/>
              <w:bottom w:val="nil"/>
              <w:right w:val="nil"/>
              <w:tl2br w:val="nil"/>
              <w:tr2bl w:val="nil"/>
            </w:tcBorders>
            <w:tcMar>
              <w:top w:w="0" w:type="dxa"/>
              <w:left w:w="108" w:type="dxa"/>
              <w:bottom w:w="0" w:type="dxa"/>
              <w:right w:w="108" w:type="dxa"/>
            </w:tcMar>
          </w:tcPr>
          <w:p w14:paraId="508E6DE3" w14:textId="6F453CBC" w:rsidR="00FD7A6D" w:rsidRPr="00BB3C1F" w:rsidRDefault="00B6770C" w:rsidP="00FD7A6D">
            <w:pPr>
              <w:jc w:val="center"/>
              <w:rPr>
                <w:b/>
                <w:bCs/>
                <w:sz w:val="28"/>
                <w:szCs w:val="28"/>
                <w:lang w:val="sv-SE"/>
              </w:rPr>
            </w:pPr>
            <w:r>
              <w:rPr>
                <w:b/>
                <w:bCs/>
                <w:noProof/>
                <w:szCs w:val="28"/>
                <w:lang w:val="en-US" w:eastAsia="en-US"/>
              </w:rPr>
              <mc:AlternateContent>
                <mc:Choice Requires="wps">
                  <w:drawing>
                    <wp:anchor distT="0" distB="0" distL="114300" distR="114300" simplePos="0" relativeHeight="251671040" behindDoc="0" locked="0" layoutInCell="1" allowOverlap="1" wp14:anchorId="4E37F07B" wp14:editId="41DD76C7">
                      <wp:simplePos x="0" y="0"/>
                      <wp:positionH relativeFrom="column">
                        <wp:posOffset>711200</wp:posOffset>
                      </wp:positionH>
                      <wp:positionV relativeFrom="paragraph">
                        <wp:posOffset>387838</wp:posOffset>
                      </wp:positionV>
                      <wp:extent cx="2174631" cy="17585"/>
                      <wp:effectExtent l="0" t="0" r="35560" b="20955"/>
                      <wp:wrapNone/>
                      <wp:docPr id="1481431220" name="Straight Connector 14"/>
                      <wp:cNvGraphicFramePr/>
                      <a:graphic xmlns:a="http://schemas.openxmlformats.org/drawingml/2006/main">
                        <a:graphicData uri="http://schemas.microsoft.com/office/word/2010/wordprocessingShape">
                          <wps:wsp>
                            <wps:cNvCnPr/>
                            <wps:spPr>
                              <a:xfrm>
                                <a:off x="0" y="0"/>
                                <a:ext cx="2174631" cy="17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7DACCF0" id="Straight Connector 14" o:spid="_x0000_s1026" style="position:absolute;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30.55pt" to="227.25pt,3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" strokecolor="black [3040]"/>
                  </w:pict>
                </mc:Fallback>
              </mc:AlternateContent>
            </w:r>
            <w:r w:rsidR="00FD7A6D" w:rsidRPr="00BB3C1F">
              <w:rPr>
                <w:b/>
                <w:bCs/>
                <w:szCs w:val="28"/>
                <w:lang w:val="sv-SE"/>
              </w:rPr>
              <w:t>CỘNG HÒA XÃ HỘI CHỦ NGHĨA VIỆT NAM</w:t>
            </w:r>
            <w:r w:rsidR="00FD7A6D" w:rsidRPr="00BB3C1F">
              <w:rPr>
                <w:b/>
                <w:bCs/>
                <w:sz w:val="28"/>
                <w:szCs w:val="28"/>
                <w:lang w:val="sv-SE"/>
              </w:rPr>
              <w:br/>
              <w:t xml:space="preserve">Độc lập - Tự do - Hạnh phúc </w:t>
            </w:r>
            <w:r w:rsidR="00FD7A6D" w:rsidRPr="00BB3C1F">
              <w:rPr>
                <w:b/>
                <w:bCs/>
                <w:sz w:val="28"/>
                <w:szCs w:val="28"/>
                <w:lang w:val="sv-SE"/>
              </w:rPr>
              <w:br/>
            </w:r>
          </w:p>
          <w:p w14:paraId="50BA056C" w14:textId="619C21BA" w:rsidR="001D0E28" w:rsidRPr="00BB3C1F" w:rsidRDefault="001D0E28" w:rsidP="001D0E28">
            <w:pPr>
              <w:jc w:val="center"/>
              <w:rPr>
                <w:i/>
                <w:iCs/>
                <w:sz w:val="28"/>
                <w:szCs w:val="28"/>
                <w:lang w:val="sv-SE"/>
              </w:rPr>
            </w:pPr>
            <w:r w:rsidRPr="00BB3C1F">
              <w:rPr>
                <w:i/>
                <w:iCs/>
                <w:sz w:val="28"/>
                <w:szCs w:val="28"/>
                <w:lang w:val="sv-SE"/>
              </w:rPr>
              <w:t xml:space="preserve">Hà Nội, </w:t>
            </w:r>
            <w:r w:rsidR="00FA4A80" w:rsidRPr="00BB3C1F">
              <w:rPr>
                <w:i/>
                <w:iCs/>
                <w:sz w:val="28"/>
                <w:szCs w:val="28"/>
                <w:lang w:val="sv-SE"/>
              </w:rPr>
              <w:t xml:space="preserve">ngày </w:t>
            </w:r>
            <w:r w:rsidR="00864F60">
              <w:rPr>
                <w:i/>
                <w:iCs/>
                <w:sz w:val="28"/>
                <w:szCs w:val="28"/>
                <w:lang w:val="sv-SE"/>
              </w:rPr>
              <w:t>....</w:t>
            </w:r>
            <w:r w:rsidR="00FA4A80" w:rsidRPr="00BB3C1F">
              <w:rPr>
                <w:i/>
                <w:iCs/>
                <w:sz w:val="28"/>
                <w:szCs w:val="28"/>
                <w:lang w:val="sv-SE"/>
              </w:rPr>
              <w:t>tháng</w:t>
            </w:r>
            <w:r w:rsidR="00864F60">
              <w:rPr>
                <w:i/>
                <w:iCs/>
                <w:sz w:val="28"/>
                <w:szCs w:val="28"/>
                <w:lang w:val="sv-SE"/>
              </w:rPr>
              <w:t>.....n</w:t>
            </w:r>
            <w:r w:rsidR="00FA4A80" w:rsidRPr="00BB3C1F">
              <w:rPr>
                <w:i/>
                <w:iCs/>
                <w:sz w:val="28"/>
                <w:szCs w:val="28"/>
                <w:lang w:val="sv-SE"/>
              </w:rPr>
              <w:t>ăm</w:t>
            </w:r>
            <w:r w:rsidRPr="00BB3C1F">
              <w:rPr>
                <w:i/>
                <w:iCs/>
                <w:sz w:val="28"/>
                <w:szCs w:val="28"/>
                <w:lang w:val="sv-SE"/>
              </w:rPr>
              <w:t xml:space="preserve"> .....</w:t>
            </w:r>
          </w:p>
        </w:tc>
      </w:tr>
      <w:tr w:rsidR="00983ACB" w:rsidRPr="00BB3C1F" w14:paraId="2C19A301" w14:textId="77777777" w:rsidTr="00FD7A6D">
        <w:tblPrEx>
          <w:tblBorders>
            <w:top w:val="none" w:sz="0" w:space="0" w:color="auto"/>
            <w:bottom w:val="none" w:sz="0" w:space="0" w:color="auto"/>
            <w:insideH w:val="none" w:sz="0" w:space="0" w:color="auto"/>
            <w:insideV w:val="none" w:sz="0" w:space="0" w:color="auto"/>
          </w:tblBorders>
        </w:tblPrEx>
        <w:trPr>
          <w:gridAfter w:val="1"/>
          <w:wAfter w:w="628" w:type="dxa"/>
        </w:trPr>
        <w:tc>
          <w:tcPr>
            <w:tcW w:w="3348" w:type="dxa"/>
            <w:tcBorders>
              <w:top w:val="nil"/>
              <w:left w:val="nil"/>
              <w:bottom w:val="nil"/>
              <w:right w:val="nil"/>
              <w:tl2br w:val="nil"/>
              <w:tr2bl w:val="nil"/>
            </w:tcBorders>
            <w:tcMar>
              <w:top w:w="0" w:type="dxa"/>
              <w:left w:w="108" w:type="dxa"/>
              <w:bottom w:w="0" w:type="dxa"/>
              <w:right w:w="108" w:type="dxa"/>
            </w:tcMar>
          </w:tcPr>
          <w:p w14:paraId="3A1215A6" w14:textId="3BB56610" w:rsidR="00FD7A6D" w:rsidRPr="00BB3C1F" w:rsidRDefault="00FD7A6D" w:rsidP="00FD7A6D">
            <w:pPr>
              <w:jc w:val="center"/>
              <w:rPr>
                <w:sz w:val="28"/>
                <w:szCs w:val="28"/>
              </w:rPr>
            </w:pPr>
          </w:p>
        </w:tc>
        <w:tc>
          <w:tcPr>
            <w:tcW w:w="5508" w:type="dxa"/>
            <w:gridSpan w:val="2"/>
            <w:tcBorders>
              <w:top w:val="nil"/>
              <w:left w:val="nil"/>
              <w:bottom w:val="nil"/>
              <w:right w:val="nil"/>
              <w:tl2br w:val="nil"/>
              <w:tr2bl w:val="nil"/>
            </w:tcBorders>
            <w:tcMar>
              <w:top w:w="0" w:type="dxa"/>
              <w:left w:w="108" w:type="dxa"/>
              <w:bottom w:w="0" w:type="dxa"/>
              <w:right w:w="108" w:type="dxa"/>
            </w:tcMar>
          </w:tcPr>
          <w:p w14:paraId="62D54DE1" w14:textId="457465B7" w:rsidR="00FD7A6D" w:rsidRPr="00BB3C1F" w:rsidRDefault="00FD7A6D" w:rsidP="00FD7A6D">
            <w:pPr>
              <w:jc w:val="right"/>
              <w:rPr>
                <w:sz w:val="28"/>
                <w:szCs w:val="28"/>
              </w:rPr>
            </w:pPr>
          </w:p>
        </w:tc>
      </w:tr>
    </w:tbl>
    <w:p w14:paraId="6E8F3746" w14:textId="77777777" w:rsidR="00FD7A6D" w:rsidRPr="00BB3C1F" w:rsidRDefault="00FD7A6D" w:rsidP="00FD7A6D">
      <w:pPr>
        <w:rPr>
          <w:sz w:val="20"/>
          <w:szCs w:val="28"/>
        </w:rPr>
      </w:pPr>
      <w:r w:rsidRPr="00BB3C1F">
        <w:rPr>
          <w:b/>
          <w:bCs/>
          <w:sz w:val="28"/>
          <w:szCs w:val="28"/>
          <w:lang w:val="sv-SE"/>
        </w:rPr>
        <w:t> </w:t>
      </w:r>
    </w:p>
    <w:p w14:paraId="07487770" w14:textId="77777777" w:rsidR="00FD7A6D" w:rsidRPr="00BB3C1F" w:rsidRDefault="00FD7A6D" w:rsidP="00FD7A6D">
      <w:pPr>
        <w:jc w:val="center"/>
        <w:rPr>
          <w:sz w:val="32"/>
          <w:szCs w:val="28"/>
        </w:rPr>
      </w:pPr>
      <w:r w:rsidRPr="00BB3C1F">
        <w:rPr>
          <w:b/>
          <w:bCs/>
          <w:sz w:val="32"/>
          <w:szCs w:val="28"/>
        </w:rPr>
        <w:t>GIẤY PHÉP</w:t>
      </w:r>
    </w:p>
    <w:p w14:paraId="021AB2AC" w14:textId="2534B79F" w:rsidR="00FD7A6D" w:rsidRPr="00BB3C1F" w:rsidRDefault="004B0C06" w:rsidP="00FD7A6D">
      <w:pPr>
        <w:jc w:val="center"/>
        <w:rPr>
          <w:b/>
          <w:caps/>
          <w:sz w:val="28"/>
          <w:szCs w:val="28"/>
        </w:rPr>
      </w:pPr>
      <w:r w:rsidRPr="003260F6">
        <w:rPr>
          <w:b/>
          <w:sz w:val="28"/>
          <w:szCs w:val="28"/>
        </w:rPr>
        <w:t>V</w:t>
      </w:r>
      <w:r w:rsidR="002B6FEB" w:rsidRPr="003260F6">
        <w:rPr>
          <w:b/>
          <w:sz w:val="28"/>
          <w:szCs w:val="28"/>
        </w:rPr>
        <w:t xml:space="preserve">ề việc </w:t>
      </w:r>
      <w:r w:rsidR="004C6CF3" w:rsidRPr="00BB3C1F">
        <w:rPr>
          <w:b/>
          <w:sz w:val="28"/>
          <w:szCs w:val="28"/>
        </w:rPr>
        <w:t>thành lập và hoạt động ngân hàng (loại hình....)</w:t>
      </w:r>
    </w:p>
    <w:p w14:paraId="766B1035" w14:textId="2EF86D08" w:rsidR="001D0E28" w:rsidRPr="00BB3C1F" w:rsidRDefault="004B0C06" w:rsidP="00FD7A6D">
      <w:pPr>
        <w:jc w:val="center"/>
        <w:rPr>
          <w:b/>
          <w:bCs/>
          <w:sz w:val="28"/>
          <w:szCs w:val="28"/>
        </w:rPr>
      </w:pPr>
      <w:r w:rsidRPr="00BB3C1F">
        <w:rPr>
          <w:b/>
          <w:bCs/>
          <w:noProof/>
          <w:sz w:val="28"/>
          <w:szCs w:val="28"/>
          <w:lang w:val="en-US" w:eastAsia="en-US"/>
        </w:rPr>
        <mc:AlternateContent>
          <mc:Choice Requires="wps">
            <w:drawing>
              <wp:anchor distT="0" distB="0" distL="114300" distR="114300" simplePos="0" relativeHeight="251662848" behindDoc="0" locked="0" layoutInCell="1" allowOverlap="1" wp14:anchorId="0B7B8514" wp14:editId="073E6747">
                <wp:simplePos x="0" y="0"/>
                <wp:positionH relativeFrom="column">
                  <wp:posOffset>2241905</wp:posOffset>
                </wp:positionH>
                <wp:positionV relativeFrom="paragraph">
                  <wp:posOffset>80762</wp:posOffset>
                </wp:positionV>
                <wp:extent cx="1300294"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30029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9B5278" id="Straight Connector 11" o:spid="_x0000_s1026" style="position:absolute;z-index:251662848;visibility:visible;mso-wrap-style:square;mso-wrap-distance-left:9pt;mso-wrap-distance-top:0;mso-wrap-distance-right:9pt;mso-wrap-distance-bottom:0;mso-position-horizontal:absolute;mso-position-horizontal-relative:text;mso-position-vertical:absolute;mso-position-vertical-relative:text" from="176.55pt,6.35pt" to="278.95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" strokecolor="#4579b8 [3044]"/>
            </w:pict>
          </mc:Fallback>
        </mc:AlternateContent>
      </w:r>
    </w:p>
    <w:p w14:paraId="55451FB0" w14:textId="30EFB121" w:rsidR="00FD7A6D" w:rsidRPr="00BB3C1F" w:rsidRDefault="00FD7A6D" w:rsidP="00FD7A6D">
      <w:pPr>
        <w:jc w:val="center"/>
        <w:rPr>
          <w:b/>
          <w:bCs/>
          <w:sz w:val="28"/>
          <w:szCs w:val="28"/>
        </w:rPr>
      </w:pPr>
      <w:r w:rsidRPr="00BB3C1F">
        <w:rPr>
          <w:b/>
          <w:bCs/>
          <w:sz w:val="28"/>
          <w:szCs w:val="28"/>
        </w:rPr>
        <w:t>THỐNG ĐỐC NGÂN HÀNG NHÀ NƯỚC VIỆT NAM</w:t>
      </w:r>
    </w:p>
    <w:p w14:paraId="2846AD0D" w14:textId="3A6990BC" w:rsidR="0039728C" w:rsidRPr="00BB3C1F" w:rsidRDefault="0039728C" w:rsidP="00FD7A6D">
      <w:pPr>
        <w:jc w:val="center"/>
        <w:rPr>
          <w:b/>
          <w:bCs/>
          <w:sz w:val="28"/>
          <w:szCs w:val="28"/>
        </w:rPr>
      </w:pPr>
    </w:p>
    <w:p w14:paraId="57DD8D69" w14:textId="0F46E555" w:rsidR="00FD7A6D" w:rsidRPr="00962646" w:rsidRDefault="00FD7A6D" w:rsidP="007F50D9">
      <w:pPr>
        <w:spacing w:before="120"/>
        <w:ind w:firstLine="720"/>
        <w:jc w:val="both"/>
        <w:rPr>
          <w:sz w:val="28"/>
          <w:szCs w:val="28"/>
        </w:rPr>
      </w:pPr>
      <w:r w:rsidRPr="00BB3C1F">
        <w:rPr>
          <w:sz w:val="28"/>
          <w:szCs w:val="28"/>
        </w:rPr>
        <w:t xml:space="preserve">Căn cứ Luật Ngân hàng Nhà nước Việt Nam </w:t>
      </w:r>
      <w:r w:rsidR="00962646" w:rsidRPr="00962646">
        <w:rPr>
          <w:sz w:val="28"/>
          <w:szCs w:val="28"/>
        </w:rPr>
        <w:t>số 46/2010/QH12;</w:t>
      </w:r>
    </w:p>
    <w:p w14:paraId="6F79BD7B" w14:textId="17D075C4" w:rsidR="0075095F" w:rsidRPr="00BB3C1F" w:rsidRDefault="0075095F" w:rsidP="007F50D9">
      <w:pPr>
        <w:spacing w:before="120"/>
        <w:ind w:firstLine="720"/>
        <w:jc w:val="both"/>
        <w:rPr>
          <w:sz w:val="28"/>
          <w:szCs w:val="28"/>
        </w:rPr>
      </w:pPr>
      <w:bookmarkStart w:id="4" w:name="_Hlk157674106"/>
      <w:r w:rsidRPr="00BB3C1F">
        <w:rPr>
          <w:sz w:val="28"/>
          <w:szCs w:val="28"/>
        </w:rPr>
        <w:t xml:space="preserve">Căn cứ Luật Các tổ chức tín dụng </w:t>
      </w:r>
      <w:r w:rsidR="00962646" w:rsidRPr="00962646">
        <w:rPr>
          <w:sz w:val="28"/>
          <w:szCs w:val="28"/>
        </w:rPr>
        <w:t>số 32/2024/QH15 được sửa đổi, bổ sung bởi Luật số 96/2025/QH15</w:t>
      </w:r>
      <w:r w:rsidRPr="00BB3C1F">
        <w:rPr>
          <w:sz w:val="28"/>
          <w:szCs w:val="28"/>
        </w:rPr>
        <w:t>;</w:t>
      </w:r>
    </w:p>
    <w:p w14:paraId="347A2B69" w14:textId="4EEEE6D4" w:rsidR="0075095F" w:rsidRPr="00BB3C1F" w:rsidRDefault="0075095F" w:rsidP="007F50D9">
      <w:pPr>
        <w:spacing w:before="120"/>
        <w:ind w:firstLine="720"/>
        <w:jc w:val="both"/>
        <w:rPr>
          <w:sz w:val="28"/>
          <w:szCs w:val="28"/>
        </w:rPr>
      </w:pPr>
      <w:r w:rsidRPr="00BB3C1F">
        <w:rPr>
          <w:sz w:val="28"/>
          <w:szCs w:val="28"/>
        </w:rPr>
        <w:t xml:space="preserve">Căn cứ Nghị định số </w:t>
      </w:r>
      <w:r w:rsidR="00962646" w:rsidRPr="00962646">
        <w:rPr>
          <w:sz w:val="28"/>
          <w:szCs w:val="28"/>
        </w:rPr>
        <w:t>26</w:t>
      </w:r>
      <w:r w:rsidRPr="00BB3C1F">
        <w:rPr>
          <w:sz w:val="28"/>
          <w:szCs w:val="28"/>
        </w:rPr>
        <w:t>/202</w:t>
      </w:r>
      <w:r w:rsidR="00962646" w:rsidRPr="00962646">
        <w:rPr>
          <w:sz w:val="28"/>
          <w:szCs w:val="28"/>
        </w:rPr>
        <w:t>5</w:t>
      </w:r>
      <w:r w:rsidRPr="00BB3C1F">
        <w:rPr>
          <w:sz w:val="28"/>
          <w:szCs w:val="28"/>
        </w:rPr>
        <w:t>/NĐ-CP của Chính phủ quy định chức năng, nhiệm vụ, quyền hạn và cơ cấu tổ chức của Ngân hàng Nhà nước Việt Nam;</w:t>
      </w:r>
    </w:p>
    <w:p w14:paraId="21F7FC55" w14:textId="67B1262D" w:rsidR="00710830" w:rsidRPr="00B6770C" w:rsidRDefault="00FD7A6D" w:rsidP="007F50D9">
      <w:pPr>
        <w:spacing w:before="120"/>
        <w:ind w:firstLine="720"/>
        <w:jc w:val="both"/>
        <w:rPr>
          <w:sz w:val="28"/>
          <w:szCs w:val="28"/>
        </w:rPr>
      </w:pPr>
      <w:bookmarkStart w:id="5" w:name="_Hlk158043061"/>
      <w:r w:rsidRPr="00B6770C">
        <w:rPr>
          <w:sz w:val="28"/>
          <w:szCs w:val="28"/>
        </w:rPr>
        <w:t xml:space="preserve">Căn cứ </w:t>
      </w:r>
      <w:bookmarkEnd w:id="4"/>
      <w:r w:rsidR="007A5CF6" w:rsidRPr="00B6770C">
        <w:rPr>
          <w:sz w:val="28"/>
          <w:szCs w:val="28"/>
        </w:rPr>
        <w:t>Thông tư</w:t>
      </w:r>
      <w:r w:rsidR="00B6770C" w:rsidRPr="00B6770C">
        <w:rPr>
          <w:sz w:val="28"/>
          <w:szCs w:val="28"/>
        </w:rPr>
        <w:t xml:space="preserve"> số</w:t>
      </w:r>
      <w:r w:rsidR="007A5CF6" w:rsidRPr="00B6770C">
        <w:rPr>
          <w:sz w:val="28"/>
          <w:szCs w:val="28"/>
        </w:rPr>
        <w:t xml:space="preserve"> 34/2024/TT-NHNN</w:t>
      </w:r>
      <w:r w:rsidR="008C47EF" w:rsidRPr="008C47EF">
        <w:rPr>
          <w:sz w:val="28"/>
          <w:szCs w:val="28"/>
        </w:rPr>
        <w:t xml:space="preserve"> của Thống đốc Ngân hàng Nhà nước Việt Nam</w:t>
      </w:r>
      <w:r w:rsidR="007A5CF6" w:rsidRPr="00B6770C">
        <w:rPr>
          <w:sz w:val="28"/>
          <w:szCs w:val="28"/>
        </w:rPr>
        <w:t xml:space="preserve"> </w:t>
      </w:r>
      <w:r w:rsidR="00DD06BC" w:rsidRPr="00B6770C">
        <w:rPr>
          <w:sz w:val="28"/>
          <w:szCs w:val="28"/>
        </w:rPr>
        <w:t xml:space="preserve">quy định việc cấp đổi Giấy phép, cấp bổ sung nội dung hoạt động vào Giấy phép và tổ chức, hoạt động của ngân hàng thương mại, chi nhánh ngân hàng nước ngoài, văn phòng đại diện tại Việt Nam của tổ chức tín dụng nước ngoài, tổ chức nước ngoài khác có hoạt động ngân </w:t>
      </w:r>
      <w:r w:rsidR="00DD06BC" w:rsidRPr="00864F60">
        <w:rPr>
          <w:sz w:val="28"/>
          <w:szCs w:val="28"/>
        </w:rPr>
        <w:t>hàng</w:t>
      </w:r>
      <w:r w:rsidR="00B6770C" w:rsidRPr="00864F60">
        <w:rPr>
          <w:sz w:val="28"/>
          <w:szCs w:val="28"/>
        </w:rPr>
        <w:t xml:space="preserve"> được sửa đổi, bổ sung bởi Thông tư số </w:t>
      </w:r>
      <w:r w:rsidR="00864F60" w:rsidRPr="00864F60">
        <w:rPr>
          <w:sz w:val="28"/>
          <w:szCs w:val="28"/>
        </w:rPr>
        <w:t xml:space="preserve">      </w:t>
      </w:r>
      <w:r w:rsidR="00B6770C" w:rsidRPr="00864F60">
        <w:rPr>
          <w:sz w:val="28"/>
          <w:szCs w:val="28"/>
        </w:rPr>
        <w:t>/2025/TT-NHNN;</w:t>
      </w:r>
    </w:p>
    <w:bookmarkEnd w:id="5"/>
    <w:p w14:paraId="6EDFC89D" w14:textId="070789AA" w:rsidR="00FD7A6D" w:rsidRPr="003260F6" w:rsidRDefault="00FD7A6D" w:rsidP="007F50D9">
      <w:pPr>
        <w:spacing w:before="120"/>
        <w:ind w:firstLine="720"/>
        <w:jc w:val="both"/>
        <w:rPr>
          <w:sz w:val="28"/>
          <w:szCs w:val="28"/>
        </w:rPr>
      </w:pPr>
      <w:r w:rsidRPr="00BB3C1F">
        <w:rPr>
          <w:sz w:val="28"/>
          <w:szCs w:val="28"/>
        </w:rPr>
        <w:t>Xét đơn đề nghị cấp đổi Giấy phép thành lập và hoạt động (Ngân hàng thương mại, Ngân hàng liên doanh, Ngân hàng 100% vốn nước ngoài).............. và hồ sơ kèm theo;</w:t>
      </w:r>
      <w:r w:rsidR="004A294B" w:rsidRPr="003260F6">
        <w:rPr>
          <w:sz w:val="28"/>
          <w:szCs w:val="28"/>
        </w:rPr>
        <w:t xml:space="preserve"> </w:t>
      </w:r>
    </w:p>
    <w:p w14:paraId="1A203024" w14:textId="34CFB236" w:rsidR="00FD7A6D" w:rsidRPr="003260F6" w:rsidRDefault="00FD7A6D" w:rsidP="007F50D9">
      <w:pPr>
        <w:spacing w:before="120"/>
        <w:ind w:firstLine="720"/>
        <w:jc w:val="both"/>
        <w:rPr>
          <w:sz w:val="28"/>
          <w:szCs w:val="28"/>
        </w:rPr>
      </w:pPr>
      <w:r w:rsidRPr="00864F60">
        <w:rPr>
          <w:sz w:val="28"/>
          <w:szCs w:val="28"/>
        </w:rPr>
        <w:t xml:space="preserve">Theo đề nghị của </w:t>
      </w:r>
      <w:r w:rsidR="007A5CF6" w:rsidRPr="00864F60">
        <w:rPr>
          <w:sz w:val="28"/>
          <w:szCs w:val="28"/>
        </w:rPr>
        <w:t>Cục trưởng Cục Quản lý, giám sát tổ chức tín dụng</w:t>
      </w:r>
      <w:r w:rsidR="004A294B" w:rsidRPr="00864F60">
        <w:rPr>
          <w:sz w:val="28"/>
          <w:szCs w:val="28"/>
        </w:rPr>
        <w:t>.</w:t>
      </w:r>
    </w:p>
    <w:p w14:paraId="5FE3875A" w14:textId="77777777" w:rsidR="00FD7A6D" w:rsidRPr="00BB3C1F" w:rsidRDefault="00FD7A6D" w:rsidP="007F50D9">
      <w:pPr>
        <w:spacing w:before="120"/>
        <w:ind w:firstLine="720"/>
        <w:jc w:val="both"/>
        <w:rPr>
          <w:sz w:val="14"/>
          <w:szCs w:val="28"/>
        </w:rPr>
      </w:pPr>
    </w:p>
    <w:p w14:paraId="36CC8354" w14:textId="77777777" w:rsidR="00FD7A6D" w:rsidRPr="00BB3C1F" w:rsidRDefault="00FD7A6D" w:rsidP="007F50D9">
      <w:pPr>
        <w:spacing w:before="120"/>
        <w:jc w:val="center"/>
        <w:rPr>
          <w:b/>
          <w:bCs/>
          <w:sz w:val="28"/>
          <w:szCs w:val="28"/>
        </w:rPr>
      </w:pPr>
      <w:r w:rsidRPr="00BB3C1F">
        <w:rPr>
          <w:b/>
          <w:bCs/>
          <w:sz w:val="28"/>
          <w:szCs w:val="28"/>
        </w:rPr>
        <w:t>QUYẾT ĐỊNH:</w:t>
      </w:r>
    </w:p>
    <w:p w14:paraId="5ED6FC1D" w14:textId="2C3B3177" w:rsidR="00FD7A6D" w:rsidRPr="00BB3C1F" w:rsidRDefault="00FD7A6D" w:rsidP="007F50D9">
      <w:pPr>
        <w:spacing w:before="120"/>
        <w:ind w:firstLine="720"/>
        <w:jc w:val="both"/>
        <w:rPr>
          <w:sz w:val="28"/>
          <w:szCs w:val="28"/>
        </w:rPr>
      </w:pPr>
      <w:r w:rsidRPr="00BB3C1F">
        <w:rPr>
          <w:b/>
          <w:bCs/>
          <w:sz w:val="28"/>
          <w:szCs w:val="28"/>
        </w:rPr>
        <w:t>Điều 1.</w:t>
      </w:r>
      <w:r w:rsidRPr="00BB3C1F">
        <w:rPr>
          <w:sz w:val="28"/>
          <w:szCs w:val="28"/>
        </w:rPr>
        <w:t xml:space="preserve"> </w:t>
      </w:r>
      <w:r w:rsidR="004A294B" w:rsidRPr="003260F6">
        <w:rPr>
          <w:sz w:val="28"/>
          <w:szCs w:val="28"/>
        </w:rPr>
        <w:t>C</w:t>
      </w:r>
      <w:r w:rsidRPr="00BB3C1F">
        <w:rPr>
          <w:sz w:val="28"/>
          <w:szCs w:val="28"/>
        </w:rPr>
        <w:t>ấp đổi Giấy phép thành lập và hoạt động số........... ngày.............. cho Ngân hàng............ như sau:</w:t>
      </w:r>
    </w:p>
    <w:p w14:paraId="7892D320" w14:textId="77777777" w:rsidR="00FD7A6D" w:rsidRPr="00BB3C1F" w:rsidRDefault="00FD7A6D" w:rsidP="007F50D9">
      <w:pPr>
        <w:spacing w:before="120"/>
        <w:ind w:firstLine="720"/>
        <w:jc w:val="both"/>
        <w:rPr>
          <w:sz w:val="28"/>
          <w:szCs w:val="28"/>
        </w:rPr>
      </w:pPr>
      <w:r w:rsidRPr="00BB3C1F">
        <w:rPr>
          <w:sz w:val="28"/>
          <w:szCs w:val="28"/>
        </w:rPr>
        <w:t>1. Tên Ngân hàng:</w:t>
      </w:r>
    </w:p>
    <w:p w14:paraId="33BA76BA" w14:textId="77777777" w:rsidR="00FD7A6D" w:rsidRPr="00BB3C1F" w:rsidRDefault="00FD7A6D" w:rsidP="007F50D9">
      <w:pPr>
        <w:spacing w:before="120"/>
        <w:ind w:firstLine="720"/>
        <w:jc w:val="both"/>
        <w:rPr>
          <w:sz w:val="28"/>
          <w:szCs w:val="28"/>
        </w:rPr>
      </w:pPr>
      <w:r w:rsidRPr="00BB3C1F">
        <w:rPr>
          <w:sz w:val="28"/>
          <w:szCs w:val="28"/>
        </w:rPr>
        <w:lastRenderedPageBreak/>
        <w:t>- Tên đầy đủ bằng tiếng Việt:.................;</w:t>
      </w:r>
    </w:p>
    <w:p w14:paraId="13697A0A" w14:textId="77777777" w:rsidR="00FD7A6D" w:rsidRPr="00BB3C1F" w:rsidRDefault="00FD7A6D" w:rsidP="007F50D9">
      <w:pPr>
        <w:spacing w:before="120"/>
        <w:ind w:firstLine="720"/>
        <w:jc w:val="both"/>
        <w:rPr>
          <w:sz w:val="28"/>
          <w:szCs w:val="28"/>
        </w:rPr>
      </w:pPr>
      <w:r w:rsidRPr="00BB3C1F">
        <w:rPr>
          <w:sz w:val="28"/>
          <w:szCs w:val="28"/>
        </w:rPr>
        <w:t>- Tên đầy đủ bằng tiếng Anh:.................;</w:t>
      </w:r>
    </w:p>
    <w:p w14:paraId="507B9B83" w14:textId="77777777" w:rsidR="00FD7A6D" w:rsidRDefault="00FD7A6D" w:rsidP="007F50D9">
      <w:pPr>
        <w:spacing w:before="120"/>
        <w:ind w:firstLine="720"/>
        <w:jc w:val="both"/>
        <w:rPr>
          <w:sz w:val="28"/>
          <w:szCs w:val="28"/>
        </w:rPr>
      </w:pPr>
      <w:r w:rsidRPr="00BB3C1F">
        <w:rPr>
          <w:sz w:val="28"/>
          <w:szCs w:val="28"/>
        </w:rPr>
        <w:t>- Tên giao dịch (hoặc tên viết tắt):..........</w:t>
      </w:r>
    </w:p>
    <w:p w14:paraId="52D50932" w14:textId="2FE74454" w:rsidR="00A022A4" w:rsidRPr="00D4198A" w:rsidRDefault="002B43A1" w:rsidP="00A022A4">
      <w:pPr>
        <w:pStyle w:val="Vnbnnidung0"/>
        <w:spacing w:after="120" w:line="240" w:lineRule="auto"/>
        <w:ind w:firstLine="720"/>
        <w:jc w:val="both"/>
        <w:rPr>
          <w:color w:val="auto"/>
          <w:sz w:val="28"/>
          <w:szCs w:val="28"/>
        </w:rPr>
      </w:pPr>
      <w:r w:rsidRPr="00D4198A">
        <w:rPr>
          <w:color w:val="auto"/>
          <w:sz w:val="28"/>
          <w:szCs w:val="28"/>
        </w:rPr>
        <w:t>2.</w:t>
      </w:r>
      <w:r w:rsidR="00A022A4" w:rsidRPr="00D4198A">
        <w:rPr>
          <w:color w:val="auto"/>
          <w:sz w:val="28"/>
          <w:szCs w:val="28"/>
        </w:rPr>
        <w:t xml:space="preserve"> Số định danh của tổ chức (nếu có)</w:t>
      </w:r>
      <w:r w:rsidR="00D4198A" w:rsidRPr="00D4198A">
        <w:rPr>
          <w:color w:val="auto"/>
          <w:sz w:val="28"/>
          <w:szCs w:val="28"/>
        </w:rPr>
        <w:t>:</w:t>
      </w:r>
      <w:r w:rsidR="00D4198A">
        <w:rPr>
          <w:color w:val="auto"/>
          <w:sz w:val="28"/>
          <w:szCs w:val="28"/>
        </w:rPr>
        <w:t>…</w:t>
      </w:r>
      <w:r w:rsidR="00D4198A" w:rsidRPr="00D4198A">
        <w:rPr>
          <w:color w:val="auto"/>
          <w:sz w:val="28"/>
          <w:szCs w:val="28"/>
        </w:rPr>
        <w:t>..</w:t>
      </w:r>
    </w:p>
    <w:p w14:paraId="3109CE2D" w14:textId="0B0DCECE" w:rsidR="00FD7A6D" w:rsidRPr="00BB3C1F" w:rsidRDefault="002B43A1" w:rsidP="007F50D9">
      <w:pPr>
        <w:spacing w:before="120"/>
        <w:ind w:firstLine="720"/>
        <w:jc w:val="both"/>
        <w:rPr>
          <w:sz w:val="28"/>
          <w:szCs w:val="28"/>
        </w:rPr>
      </w:pPr>
      <w:r w:rsidRPr="00D4198A">
        <w:rPr>
          <w:sz w:val="28"/>
          <w:szCs w:val="28"/>
        </w:rPr>
        <w:t>3</w:t>
      </w:r>
      <w:r w:rsidR="00FD7A6D" w:rsidRPr="00D4198A">
        <w:rPr>
          <w:sz w:val="28"/>
          <w:szCs w:val="28"/>
        </w:rPr>
        <w:t>. Địa chỉ trụ sở chính:........................</w:t>
      </w:r>
    </w:p>
    <w:p w14:paraId="6037692A" w14:textId="77777777" w:rsidR="00FD7A6D" w:rsidRPr="00BB3C1F" w:rsidRDefault="00FD7A6D" w:rsidP="007F50D9">
      <w:pPr>
        <w:spacing w:before="120"/>
        <w:ind w:firstLine="720"/>
        <w:jc w:val="both"/>
        <w:rPr>
          <w:sz w:val="28"/>
          <w:szCs w:val="28"/>
        </w:rPr>
      </w:pPr>
      <w:r w:rsidRPr="00BB3C1F">
        <w:rPr>
          <w:b/>
          <w:bCs/>
          <w:sz w:val="28"/>
          <w:szCs w:val="28"/>
        </w:rPr>
        <w:t>Điều 2.</w:t>
      </w:r>
      <w:r w:rsidRPr="00BB3C1F">
        <w:rPr>
          <w:sz w:val="28"/>
          <w:szCs w:val="28"/>
        </w:rPr>
        <w:t xml:space="preserve"> Vốn điều lệ của Ngân hàng..... là....... (bằng chữ:...............)</w:t>
      </w:r>
    </w:p>
    <w:p w14:paraId="48CA61C6" w14:textId="4A2CB8F6" w:rsidR="00FD7A6D" w:rsidRPr="00BB3C1F" w:rsidRDefault="00FD7A6D" w:rsidP="007F50D9">
      <w:pPr>
        <w:spacing w:before="120"/>
        <w:ind w:firstLine="720"/>
        <w:jc w:val="both"/>
        <w:rPr>
          <w:sz w:val="28"/>
          <w:szCs w:val="28"/>
        </w:rPr>
      </w:pPr>
      <w:r w:rsidRPr="00BB3C1F">
        <w:rPr>
          <w:b/>
          <w:bCs/>
          <w:sz w:val="28"/>
          <w:szCs w:val="28"/>
        </w:rPr>
        <w:t>Điều 3.</w:t>
      </w:r>
      <w:r w:rsidRPr="00BB3C1F">
        <w:rPr>
          <w:sz w:val="28"/>
          <w:szCs w:val="28"/>
        </w:rPr>
        <w:t xml:space="preserve"> Thời hạn hoạt động của Ngân hàng... là............. năm (là thời hạn hoạt động được quy định tại Giấy phép do Ngân hàng Nhà nước cấp trước đây) kể từ ngày........... (là ngày hiệu lực của Giấy phép được Ngân hàng Nhà nước cấp trước đây).</w:t>
      </w:r>
    </w:p>
    <w:p w14:paraId="1715C9E4" w14:textId="77777777" w:rsidR="00FD7A6D" w:rsidRPr="00BB3C1F" w:rsidRDefault="00FD7A6D" w:rsidP="007F50D9">
      <w:pPr>
        <w:spacing w:before="120"/>
        <w:ind w:firstLine="720"/>
        <w:jc w:val="both"/>
        <w:rPr>
          <w:sz w:val="28"/>
          <w:szCs w:val="28"/>
        </w:rPr>
      </w:pPr>
      <w:r w:rsidRPr="00BB3C1F">
        <w:rPr>
          <w:b/>
          <w:bCs/>
          <w:sz w:val="28"/>
          <w:szCs w:val="28"/>
        </w:rPr>
        <w:t>Điều 4. Nội dung hoạt động</w:t>
      </w:r>
    </w:p>
    <w:p w14:paraId="39EEE4F4" w14:textId="77777777" w:rsidR="00FD7A6D" w:rsidRPr="00BB3C1F" w:rsidRDefault="00FD7A6D" w:rsidP="007F50D9">
      <w:pPr>
        <w:spacing w:before="120"/>
        <w:ind w:firstLine="720"/>
        <w:jc w:val="both"/>
        <w:rPr>
          <w:sz w:val="28"/>
          <w:szCs w:val="28"/>
        </w:rPr>
      </w:pPr>
      <w:r w:rsidRPr="00BB3C1F">
        <w:rPr>
          <w:sz w:val="28"/>
          <w:szCs w:val="28"/>
        </w:rPr>
        <w:t>Ngân hàng........... được thực hiện các hoạt động của loại hình ngân hàng thương mại theo quy định của pháp luật và của Ngân hàng Nhà nước Việt Nam, gồm các hoạt động sau đây:</w:t>
      </w:r>
    </w:p>
    <w:p w14:paraId="5D7428FA" w14:textId="77777777" w:rsidR="007B4E62" w:rsidRPr="00BB3C1F" w:rsidRDefault="007B4E62" w:rsidP="007F50D9">
      <w:pPr>
        <w:spacing w:before="120"/>
        <w:ind w:firstLine="720"/>
        <w:jc w:val="both"/>
        <w:rPr>
          <w:sz w:val="28"/>
          <w:szCs w:val="28"/>
        </w:rPr>
      </w:pPr>
      <w:bookmarkStart w:id="6" w:name="_Hlk158032703"/>
      <w:r w:rsidRPr="00BB3C1F">
        <w:rPr>
          <w:sz w:val="28"/>
          <w:szCs w:val="28"/>
        </w:rPr>
        <w:t>1. Nhận tiền gửi không kỳ hạn, tiền gửi có kỳ hạn, tiền gửi tiết kiệm và các loại tiền gửi khác.</w:t>
      </w:r>
    </w:p>
    <w:p w14:paraId="4C54F01D" w14:textId="77777777" w:rsidR="007B4E62" w:rsidRPr="00BB3C1F" w:rsidRDefault="007B4E62" w:rsidP="007F50D9">
      <w:pPr>
        <w:spacing w:before="120"/>
        <w:ind w:firstLine="720"/>
        <w:jc w:val="both"/>
        <w:rPr>
          <w:sz w:val="28"/>
          <w:szCs w:val="28"/>
        </w:rPr>
      </w:pPr>
      <w:r w:rsidRPr="00BB3C1F">
        <w:rPr>
          <w:sz w:val="28"/>
          <w:szCs w:val="28"/>
        </w:rPr>
        <w:t>2. Phát hành chứng chỉ tiền gửi.</w:t>
      </w:r>
    </w:p>
    <w:p w14:paraId="718C5496" w14:textId="77777777" w:rsidR="007B4E62" w:rsidRPr="00BB3C1F" w:rsidRDefault="007B4E62" w:rsidP="007F50D9">
      <w:pPr>
        <w:spacing w:before="120"/>
        <w:ind w:firstLine="720"/>
        <w:jc w:val="both"/>
        <w:rPr>
          <w:sz w:val="28"/>
          <w:szCs w:val="28"/>
        </w:rPr>
      </w:pPr>
      <w:r w:rsidRPr="00BB3C1F">
        <w:rPr>
          <w:sz w:val="28"/>
          <w:szCs w:val="28"/>
        </w:rPr>
        <w:t>3. Cấp tín dụng dưới các hình thức sau đây:</w:t>
      </w:r>
    </w:p>
    <w:p w14:paraId="2F95E658" w14:textId="77777777" w:rsidR="007B4E62" w:rsidRPr="00BB3C1F" w:rsidRDefault="007B4E62" w:rsidP="007F50D9">
      <w:pPr>
        <w:spacing w:before="120"/>
        <w:ind w:firstLine="720"/>
        <w:jc w:val="both"/>
        <w:rPr>
          <w:sz w:val="28"/>
          <w:szCs w:val="28"/>
        </w:rPr>
      </w:pPr>
      <w:r w:rsidRPr="00BB3C1F">
        <w:rPr>
          <w:sz w:val="28"/>
          <w:szCs w:val="28"/>
        </w:rPr>
        <w:t>a) Cho vay;</w:t>
      </w:r>
    </w:p>
    <w:p w14:paraId="24B28E85" w14:textId="77777777" w:rsidR="007B4E62" w:rsidRPr="00BB3C1F" w:rsidRDefault="007B4E62" w:rsidP="007F50D9">
      <w:pPr>
        <w:spacing w:before="120"/>
        <w:ind w:firstLine="720"/>
        <w:jc w:val="both"/>
        <w:rPr>
          <w:sz w:val="28"/>
          <w:szCs w:val="28"/>
        </w:rPr>
      </w:pPr>
      <w:r w:rsidRPr="00BB3C1F">
        <w:rPr>
          <w:sz w:val="28"/>
          <w:szCs w:val="28"/>
        </w:rPr>
        <w:t>b) Chiết khấu, tái chiết khấu;</w:t>
      </w:r>
    </w:p>
    <w:p w14:paraId="711241E8" w14:textId="77777777" w:rsidR="007B4E62" w:rsidRPr="00BB3C1F" w:rsidRDefault="007B4E62" w:rsidP="007F50D9">
      <w:pPr>
        <w:spacing w:before="120"/>
        <w:ind w:firstLine="720"/>
        <w:jc w:val="both"/>
        <w:rPr>
          <w:sz w:val="28"/>
          <w:szCs w:val="28"/>
        </w:rPr>
      </w:pPr>
      <w:r w:rsidRPr="00BB3C1F">
        <w:rPr>
          <w:sz w:val="28"/>
          <w:szCs w:val="28"/>
        </w:rPr>
        <w:t>c) Bảo lãnh ngân hàng;</w:t>
      </w:r>
    </w:p>
    <w:p w14:paraId="647746F5" w14:textId="77777777" w:rsidR="007B4E62" w:rsidRPr="00BB3C1F" w:rsidRDefault="007B4E62" w:rsidP="007F50D9">
      <w:pPr>
        <w:spacing w:before="120"/>
        <w:ind w:firstLine="720"/>
        <w:jc w:val="both"/>
        <w:rPr>
          <w:sz w:val="28"/>
          <w:szCs w:val="28"/>
        </w:rPr>
      </w:pPr>
      <w:r w:rsidRPr="00BB3C1F">
        <w:rPr>
          <w:sz w:val="28"/>
          <w:szCs w:val="28"/>
        </w:rPr>
        <w:t>d) Phát hành thẻ tín dụng;</w:t>
      </w:r>
    </w:p>
    <w:p w14:paraId="4EEA1193" w14:textId="77777777" w:rsidR="007B4E62" w:rsidRPr="00BB3C1F" w:rsidRDefault="007B4E62" w:rsidP="007F50D9">
      <w:pPr>
        <w:spacing w:before="120"/>
        <w:ind w:firstLine="720"/>
        <w:jc w:val="both"/>
        <w:rPr>
          <w:sz w:val="28"/>
          <w:szCs w:val="28"/>
        </w:rPr>
      </w:pPr>
      <w:r w:rsidRPr="00BB3C1F">
        <w:rPr>
          <w:sz w:val="28"/>
          <w:szCs w:val="28"/>
        </w:rPr>
        <w:t>đ) Bao thanh toán trong nước; bao thanh toán quốc tế đối với các ngân hàng được phép thực hiện thanh toán quốc tế;</w:t>
      </w:r>
    </w:p>
    <w:p w14:paraId="04B115D0" w14:textId="77777777" w:rsidR="007B4E62" w:rsidRPr="00BB3C1F" w:rsidRDefault="007B4E62" w:rsidP="007F50D9">
      <w:pPr>
        <w:spacing w:before="120"/>
        <w:ind w:firstLine="720"/>
        <w:jc w:val="both"/>
        <w:rPr>
          <w:sz w:val="28"/>
          <w:szCs w:val="28"/>
        </w:rPr>
      </w:pPr>
      <w:r w:rsidRPr="00BB3C1F">
        <w:rPr>
          <w:sz w:val="28"/>
          <w:szCs w:val="28"/>
        </w:rPr>
        <w:t xml:space="preserve">e) Thư tín dụng; </w:t>
      </w:r>
    </w:p>
    <w:p w14:paraId="189E8523" w14:textId="155AAAFF" w:rsidR="007B4E62" w:rsidRPr="00BB3C1F" w:rsidRDefault="007B4E62" w:rsidP="007F50D9">
      <w:pPr>
        <w:spacing w:before="120"/>
        <w:ind w:firstLine="720"/>
        <w:jc w:val="both"/>
        <w:rPr>
          <w:sz w:val="28"/>
          <w:szCs w:val="28"/>
        </w:rPr>
      </w:pPr>
      <w:r w:rsidRPr="00BB3C1F">
        <w:rPr>
          <w:sz w:val="28"/>
          <w:szCs w:val="28"/>
        </w:rPr>
        <w:t>g) Hình thức cấp tín dụng khác theo quy định của Ngân hàng Nhà nước</w:t>
      </w:r>
      <w:r w:rsidR="00C80B5B" w:rsidRPr="003260F6">
        <w:rPr>
          <w:sz w:val="28"/>
          <w:szCs w:val="28"/>
        </w:rPr>
        <w:t xml:space="preserve"> (chỉ cấp phép khi có quy định của pháp luật)</w:t>
      </w:r>
      <w:r w:rsidRPr="00BB3C1F">
        <w:rPr>
          <w:sz w:val="28"/>
          <w:szCs w:val="28"/>
        </w:rPr>
        <w:t>.</w:t>
      </w:r>
    </w:p>
    <w:p w14:paraId="14664883" w14:textId="77777777" w:rsidR="007B4E62" w:rsidRPr="00BB3C1F" w:rsidRDefault="007B4E62" w:rsidP="007F50D9">
      <w:pPr>
        <w:spacing w:before="120"/>
        <w:ind w:firstLine="720"/>
        <w:jc w:val="both"/>
        <w:rPr>
          <w:sz w:val="28"/>
          <w:szCs w:val="28"/>
        </w:rPr>
      </w:pPr>
      <w:r w:rsidRPr="00BB3C1F">
        <w:rPr>
          <w:sz w:val="28"/>
          <w:szCs w:val="28"/>
        </w:rPr>
        <w:t>4. Mở tài khoản thanh toán cho khách hàng.</w:t>
      </w:r>
    </w:p>
    <w:p w14:paraId="32F8974B" w14:textId="77777777" w:rsidR="007B4E62" w:rsidRPr="00BB3C1F" w:rsidRDefault="007B4E62" w:rsidP="007F50D9">
      <w:pPr>
        <w:spacing w:before="120"/>
        <w:ind w:firstLine="720"/>
        <w:jc w:val="both"/>
        <w:rPr>
          <w:sz w:val="28"/>
          <w:szCs w:val="28"/>
        </w:rPr>
      </w:pPr>
      <w:r w:rsidRPr="00BB3C1F">
        <w:rPr>
          <w:sz w:val="28"/>
          <w:szCs w:val="28"/>
        </w:rPr>
        <w:t>5. Cung ứng các phương tiện thanh toán.</w:t>
      </w:r>
    </w:p>
    <w:p w14:paraId="05D0D996" w14:textId="77777777" w:rsidR="007B4E62" w:rsidRPr="00BB3C1F" w:rsidRDefault="007B4E62" w:rsidP="007F50D9">
      <w:pPr>
        <w:spacing w:before="120"/>
        <w:ind w:firstLine="720"/>
        <w:jc w:val="both"/>
        <w:rPr>
          <w:sz w:val="28"/>
          <w:szCs w:val="28"/>
        </w:rPr>
      </w:pPr>
      <w:r w:rsidRPr="00BB3C1F">
        <w:rPr>
          <w:sz w:val="28"/>
          <w:szCs w:val="28"/>
        </w:rPr>
        <w:t>6. Cung ứng các dịch vụ thanh toán qua tài khoản sau đây:</w:t>
      </w:r>
    </w:p>
    <w:p w14:paraId="383811F4" w14:textId="77777777" w:rsidR="007B4E62" w:rsidRPr="00BB3C1F" w:rsidRDefault="007B4E62" w:rsidP="007F50D9">
      <w:pPr>
        <w:spacing w:before="120"/>
        <w:ind w:firstLine="720"/>
        <w:jc w:val="both"/>
        <w:rPr>
          <w:sz w:val="28"/>
          <w:szCs w:val="28"/>
        </w:rPr>
      </w:pPr>
      <w:r w:rsidRPr="00BB3C1F">
        <w:rPr>
          <w:sz w:val="28"/>
          <w:szCs w:val="28"/>
        </w:rPr>
        <w:t>a) Thực hiện dịch vụ thanh toán trong nước bao gồm séc, lệnh chi, ủy nhiệm chi, nhờ thu, ủy nhiệm thu, chuyển tiền, thẻ ngân hàng, dịch vụ thu hộ và chi hộ;</w:t>
      </w:r>
    </w:p>
    <w:p w14:paraId="0E12B8B9" w14:textId="77777777" w:rsidR="00C80B5B" w:rsidRPr="00BB3C1F" w:rsidRDefault="007B4E62" w:rsidP="007F50D9">
      <w:pPr>
        <w:spacing w:before="120"/>
        <w:ind w:firstLine="720"/>
        <w:jc w:val="both"/>
        <w:rPr>
          <w:sz w:val="28"/>
          <w:szCs w:val="28"/>
        </w:rPr>
      </w:pPr>
      <w:r w:rsidRPr="00BB3C1F">
        <w:rPr>
          <w:sz w:val="28"/>
          <w:szCs w:val="28"/>
        </w:rPr>
        <w:t xml:space="preserve">b) Thực hiện dịch vụ thanh toán quốc tế </w:t>
      </w:r>
      <w:r w:rsidR="00CD2193" w:rsidRPr="003260F6">
        <w:rPr>
          <w:sz w:val="28"/>
          <w:szCs w:val="28"/>
        </w:rPr>
        <w:t xml:space="preserve">và các </w:t>
      </w:r>
      <w:r w:rsidRPr="00BB3C1F">
        <w:rPr>
          <w:sz w:val="28"/>
          <w:szCs w:val="28"/>
        </w:rPr>
        <w:t>dịch vụ thanh toán khác theo quy định của Ngân hàng Nhà nước</w:t>
      </w:r>
      <w:r w:rsidR="00C80B5B" w:rsidRPr="003260F6">
        <w:rPr>
          <w:sz w:val="28"/>
          <w:szCs w:val="28"/>
        </w:rPr>
        <w:t xml:space="preserve"> </w:t>
      </w:r>
      <w:bookmarkStart w:id="7" w:name="_Hlk161752042"/>
      <w:r w:rsidR="00C80B5B" w:rsidRPr="003260F6">
        <w:rPr>
          <w:sz w:val="28"/>
          <w:szCs w:val="28"/>
        </w:rPr>
        <w:t>(chỉ cấp phép khi có quy định của pháp luật)</w:t>
      </w:r>
      <w:r w:rsidR="00C80B5B" w:rsidRPr="00BB3C1F">
        <w:rPr>
          <w:sz w:val="28"/>
          <w:szCs w:val="28"/>
        </w:rPr>
        <w:t>.</w:t>
      </w:r>
    </w:p>
    <w:bookmarkEnd w:id="7"/>
    <w:p w14:paraId="38B1FEC4" w14:textId="3AF8D6F5" w:rsidR="00CA3525" w:rsidRPr="003260F6" w:rsidRDefault="00CA3525" w:rsidP="007F50D9">
      <w:pPr>
        <w:spacing w:before="120"/>
        <w:ind w:firstLine="720"/>
        <w:jc w:val="both"/>
        <w:rPr>
          <w:sz w:val="28"/>
          <w:szCs w:val="28"/>
        </w:rPr>
      </w:pPr>
      <w:r w:rsidRPr="003260F6">
        <w:rPr>
          <w:sz w:val="28"/>
          <w:szCs w:val="28"/>
        </w:rPr>
        <w:t xml:space="preserve">7. </w:t>
      </w:r>
      <w:r w:rsidR="00834464" w:rsidRPr="003260F6">
        <w:rPr>
          <w:sz w:val="28"/>
          <w:szCs w:val="28"/>
        </w:rPr>
        <w:t>V</w:t>
      </w:r>
      <w:r w:rsidRPr="003260F6">
        <w:rPr>
          <w:sz w:val="28"/>
          <w:szCs w:val="28"/>
        </w:rPr>
        <w:t>ay Ngân hàng Nhà nước dưới hình thức tái cấp vốn</w:t>
      </w:r>
      <w:r w:rsidR="00C80B5B" w:rsidRPr="003260F6">
        <w:rPr>
          <w:sz w:val="28"/>
          <w:szCs w:val="28"/>
        </w:rPr>
        <w:t>.</w:t>
      </w:r>
      <w:r w:rsidR="00B26412" w:rsidRPr="003260F6">
        <w:rPr>
          <w:sz w:val="28"/>
          <w:szCs w:val="28"/>
        </w:rPr>
        <w:t xml:space="preserve"> </w:t>
      </w:r>
    </w:p>
    <w:p w14:paraId="1F876C50" w14:textId="03CA3335" w:rsidR="00CA3525" w:rsidRPr="003260F6" w:rsidRDefault="0070653A" w:rsidP="007F50D9">
      <w:pPr>
        <w:spacing w:before="120"/>
        <w:ind w:firstLine="720"/>
        <w:jc w:val="both"/>
        <w:rPr>
          <w:sz w:val="28"/>
          <w:szCs w:val="28"/>
        </w:rPr>
      </w:pPr>
      <w:r w:rsidRPr="003260F6">
        <w:rPr>
          <w:sz w:val="28"/>
          <w:szCs w:val="28"/>
        </w:rPr>
        <w:lastRenderedPageBreak/>
        <w:t>8</w:t>
      </w:r>
      <w:r w:rsidR="00CA3525" w:rsidRPr="003260F6">
        <w:rPr>
          <w:sz w:val="28"/>
          <w:szCs w:val="28"/>
        </w:rPr>
        <w:t xml:space="preserve">. </w:t>
      </w:r>
      <w:r w:rsidR="00834464" w:rsidRPr="003260F6">
        <w:rPr>
          <w:sz w:val="28"/>
          <w:szCs w:val="28"/>
        </w:rPr>
        <w:t>M</w:t>
      </w:r>
      <w:r w:rsidR="00CA3525" w:rsidRPr="003260F6">
        <w:rPr>
          <w:sz w:val="28"/>
          <w:szCs w:val="28"/>
        </w:rPr>
        <w:t>ua, bán giấy tờ có giá với Ngân hàng Nhà nước</w:t>
      </w:r>
      <w:r w:rsidR="00C80B5B" w:rsidRPr="003260F6">
        <w:rPr>
          <w:sz w:val="28"/>
          <w:szCs w:val="28"/>
        </w:rPr>
        <w:t>.</w:t>
      </w:r>
      <w:r w:rsidR="00B26412" w:rsidRPr="003260F6">
        <w:rPr>
          <w:sz w:val="28"/>
          <w:szCs w:val="28"/>
        </w:rPr>
        <w:t xml:space="preserve"> </w:t>
      </w:r>
    </w:p>
    <w:p w14:paraId="2952FB00" w14:textId="5C4601F9" w:rsidR="00CA3525" w:rsidRPr="003260F6" w:rsidRDefault="0070653A" w:rsidP="007F50D9">
      <w:pPr>
        <w:spacing w:before="120"/>
        <w:ind w:firstLine="720"/>
        <w:jc w:val="both"/>
        <w:rPr>
          <w:sz w:val="28"/>
          <w:szCs w:val="28"/>
        </w:rPr>
      </w:pPr>
      <w:r w:rsidRPr="003260F6">
        <w:rPr>
          <w:sz w:val="28"/>
          <w:szCs w:val="28"/>
        </w:rPr>
        <w:t>9</w:t>
      </w:r>
      <w:r w:rsidR="00CA3525" w:rsidRPr="003260F6">
        <w:rPr>
          <w:sz w:val="28"/>
          <w:szCs w:val="28"/>
        </w:rPr>
        <w:t xml:space="preserve">. </w:t>
      </w:r>
      <w:r w:rsidR="00193478" w:rsidRPr="003260F6">
        <w:rPr>
          <w:sz w:val="28"/>
          <w:szCs w:val="28"/>
        </w:rPr>
        <w:t>C</w:t>
      </w:r>
      <w:r w:rsidR="00CA3525" w:rsidRPr="003260F6">
        <w:rPr>
          <w:sz w:val="28"/>
          <w:szCs w:val="28"/>
        </w:rPr>
        <w:t xml:space="preserve">ho vay, vay, gửi tiền, nhận tiền gửi, mua, bán có kỳ hạn giấy tờ có giá với tổ chức tín dụng, chi nhánh ngân hàng nước ngoài theo quy định của Ngân hàng Nhà nước. </w:t>
      </w:r>
    </w:p>
    <w:p w14:paraId="75A5E146" w14:textId="0AE3138A" w:rsidR="007B4E62" w:rsidRPr="003260F6" w:rsidRDefault="0070653A" w:rsidP="007F50D9">
      <w:pPr>
        <w:spacing w:before="120"/>
        <w:ind w:firstLine="720"/>
        <w:jc w:val="both"/>
        <w:rPr>
          <w:sz w:val="28"/>
          <w:szCs w:val="28"/>
        </w:rPr>
      </w:pPr>
      <w:r w:rsidRPr="003260F6">
        <w:rPr>
          <w:sz w:val="28"/>
          <w:szCs w:val="28"/>
        </w:rPr>
        <w:t>10</w:t>
      </w:r>
      <w:r w:rsidR="00CA3525" w:rsidRPr="003260F6">
        <w:rPr>
          <w:sz w:val="28"/>
          <w:szCs w:val="28"/>
        </w:rPr>
        <w:t xml:space="preserve">. </w:t>
      </w:r>
      <w:r w:rsidR="002062D6" w:rsidRPr="003260F6">
        <w:rPr>
          <w:sz w:val="28"/>
          <w:szCs w:val="28"/>
        </w:rPr>
        <w:t>V</w:t>
      </w:r>
      <w:r w:rsidR="00CA3525" w:rsidRPr="003260F6">
        <w:rPr>
          <w:sz w:val="28"/>
          <w:szCs w:val="28"/>
        </w:rPr>
        <w:t>ay nước ngoài theo quy định của pháp luật.</w:t>
      </w:r>
    </w:p>
    <w:p w14:paraId="6D8699E3" w14:textId="4F7DC136" w:rsidR="00A81E82" w:rsidRPr="003260F6" w:rsidRDefault="0070653A" w:rsidP="007F50D9">
      <w:pPr>
        <w:spacing w:before="120"/>
        <w:ind w:firstLine="720"/>
        <w:jc w:val="both"/>
        <w:rPr>
          <w:sz w:val="28"/>
          <w:szCs w:val="28"/>
        </w:rPr>
      </w:pPr>
      <w:r w:rsidRPr="003260F6">
        <w:rPr>
          <w:sz w:val="28"/>
          <w:szCs w:val="28"/>
        </w:rPr>
        <w:t>11</w:t>
      </w:r>
      <w:r w:rsidR="00A81E82" w:rsidRPr="00BB3C1F">
        <w:rPr>
          <w:sz w:val="28"/>
          <w:szCs w:val="28"/>
        </w:rPr>
        <w:t xml:space="preserve">. </w:t>
      </w:r>
      <w:r w:rsidR="00425584" w:rsidRPr="003260F6">
        <w:rPr>
          <w:sz w:val="28"/>
          <w:szCs w:val="28"/>
        </w:rPr>
        <w:t>M</w:t>
      </w:r>
      <w:r w:rsidR="00A81E82" w:rsidRPr="00BB3C1F">
        <w:rPr>
          <w:sz w:val="28"/>
          <w:szCs w:val="28"/>
        </w:rPr>
        <w:t>ở tài khoản thanh toán tại Ngân hàng Nhà nước</w:t>
      </w:r>
      <w:r w:rsidR="00E96C01" w:rsidRPr="003260F6">
        <w:rPr>
          <w:sz w:val="28"/>
          <w:szCs w:val="28"/>
        </w:rPr>
        <w:t>.</w:t>
      </w:r>
      <w:r w:rsidR="00B26412" w:rsidRPr="00BB3C1F">
        <w:rPr>
          <w:sz w:val="28"/>
          <w:szCs w:val="28"/>
        </w:rPr>
        <w:t xml:space="preserve"> </w:t>
      </w:r>
    </w:p>
    <w:p w14:paraId="5FCA85CF" w14:textId="121A7BC6" w:rsidR="00A81E82" w:rsidRPr="00BB3C1F" w:rsidRDefault="00A81E82" w:rsidP="007F50D9">
      <w:pPr>
        <w:spacing w:before="120"/>
        <w:ind w:firstLine="720"/>
        <w:jc w:val="both"/>
        <w:rPr>
          <w:sz w:val="28"/>
          <w:szCs w:val="28"/>
        </w:rPr>
      </w:pPr>
      <w:r w:rsidRPr="003260F6">
        <w:rPr>
          <w:sz w:val="28"/>
          <w:szCs w:val="28"/>
        </w:rPr>
        <w:t>1</w:t>
      </w:r>
      <w:r w:rsidR="0070653A" w:rsidRPr="003260F6">
        <w:rPr>
          <w:sz w:val="28"/>
          <w:szCs w:val="28"/>
        </w:rPr>
        <w:t>2</w:t>
      </w:r>
      <w:r w:rsidRPr="00BB3C1F">
        <w:rPr>
          <w:sz w:val="28"/>
          <w:szCs w:val="28"/>
        </w:rPr>
        <w:t xml:space="preserve">. </w:t>
      </w:r>
      <w:r w:rsidR="00425584" w:rsidRPr="003260F6">
        <w:rPr>
          <w:sz w:val="28"/>
          <w:szCs w:val="28"/>
        </w:rPr>
        <w:t>M</w:t>
      </w:r>
      <w:r w:rsidRPr="00BB3C1F">
        <w:rPr>
          <w:sz w:val="28"/>
          <w:szCs w:val="28"/>
        </w:rPr>
        <w:t>ở tài khoản thanh toán tại tổ chức tín dụng được cung ứng dịch vụ thanh toán qua tài khoản.</w:t>
      </w:r>
    </w:p>
    <w:p w14:paraId="214350E2" w14:textId="1D0B2543" w:rsidR="007B4E62" w:rsidRPr="00BB3C1F" w:rsidRDefault="0070653A" w:rsidP="007F50D9">
      <w:pPr>
        <w:spacing w:before="120"/>
        <w:ind w:firstLine="720"/>
        <w:jc w:val="both"/>
        <w:rPr>
          <w:sz w:val="28"/>
          <w:szCs w:val="28"/>
        </w:rPr>
      </w:pPr>
      <w:r w:rsidRPr="003260F6">
        <w:rPr>
          <w:sz w:val="28"/>
          <w:szCs w:val="28"/>
        </w:rPr>
        <w:t>1</w:t>
      </w:r>
      <w:r w:rsidR="00A81E82" w:rsidRPr="00BB3C1F">
        <w:rPr>
          <w:sz w:val="28"/>
          <w:szCs w:val="28"/>
        </w:rPr>
        <w:t xml:space="preserve">3. </w:t>
      </w:r>
      <w:r w:rsidR="00425584" w:rsidRPr="003260F6">
        <w:rPr>
          <w:sz w:val="28"/>
          <w:szCs w:val="28"/>
        </w:rPr>
        <w:t>M</w:t>
      </w:r>
      <w:r w:rsidR="00A81E82" w:rsidRPr="00BB3C1F">
        <w:rPr>
          <w:sz w:val="28"/>
          <w:szCs w:val="28"/>
        </w:rPr>
        <w:t>ở tài khoản thanh toán ở nước ngoài theo quy định của pháp luật về ngoại hối.</w:t>
      </w:r>
    </w:p>
    <w:p w14:paraId="6D059EE0" w14:textId="76A1CD2E" w:rsidR="007B37E5" w:rsidRPr="003260F6" w:rsidRDefault="007B37E5" w:rsidP="007F50D9">
      <w:pPr>
        <w:spacing w:before="120"/>
        <w:ind w:firstLine="720"/>
        <w:jc w:val="both"/>
        <w:rPr>
          <w:sz w:val="28"/>
          <w:szCs w:val="28"/>
        </w:rPr>
      </w:pPr>
      <w:r w:rsidRPr="003260F6">
        <w:rPr>
          <w:sz w:val="28"/>
          <w:szCs w:val="28"/>
        </w:rPr>
        <w:t>1</w:t>
      </w:r>
      <w:r w:rsidR="0070653A" w:rsidRPr="003260F6">
        <w:rPr>
          <w:sz w:val="28"/>
          <w:szCs w:val="28"/>
        </w:rPr>
        <w:t>4</w:t>
      </w:r>
      <w:r w:rsidRPr="003260F6">
        <w:rPr>
          <w:sz w:val="28"/>
          <w:szCs w:val="28"/>
        </w:rPr>
        <w:t>.</w:t>
      </w:r>
      <w:r w:rsidRPr="00BB3C1F">
        <w:t xml:space="preserve"> </w:t>
      </w:r>
      <w:r w:rsidR="00425584" w:rsidRPr="003260F6">
        <w:rPr>
          <w:sz w:val="28"/>
          <w:szCs w:val="28"/>
        </w:rPr>
        <w:t>T</w:t>
      </w:r>
      <w:r w:rsidRPr="003260F6">
        <w:rPr>
          <w:sz w:val="28"/>
          <w:szCs w:val="28"/>
        </w:rPr>
        <w:t>ổ chức thanh toán nội bộ</w:t>
      </w:r>
      <w:r w:rsidR="00425584" w:rsidRPr="003260F6">
        <w:rPr>
          <w:sz w:val="28"/>
          <w:szCs w:val="28"/>
        </w:rPr>
        <w:t xml:space="preserve"> và</w:t>
      </w:r>
      <w:r w:rsidRPr="003260F6">
        <w:rPr>
          <w:sz w:val="28"/>
          <w:szCs w:val="28"/>
        </w:rPr>
        <w:t xml:space="preserve"> tham gia hệ thống thanh toán liên ngân hàng quốc gia.</w:t>
      </w:r>
    </w:p>
    <w:p w14:paraId="0BACECB5" w14:textId="20090E72" w:rsidR="007B37E5" w:rsidRPr="003260F6" w:rsidRDefault="0070653A" w:rsidP="007F50D9">
      <w:pPr>
        <w:spacing w:before="120"/>
        <w:ind w:firstLine="720"/>
        <w:jc w:val="both"/>
        <w:rPr>
          <w:sz w:val="28"/>
          <w:szCs w:val="28"/>
        </w:rPr>
      </w:pPr>
      <w:r w:rsidRPr="003260F6">
        <w:rPr>
          <w:sz w:val="28"/>
          <w:szCs w:val="28"/>
        </w:rPr>
        <w:t>15</w:t>
      </w:r>
      <w:r w:rsidR="007B37E5" w:rsidRPr="003260F6">
        <w:rPr>
          <w:sz w:val="28"/>
          <w:szCs w:val="28"/>
        </w:rPr>
        <w:t xml:space="preserve">. </w:t>
      </w:r>
      <w:r w:rsidR="00384AD1" w:rsidRPr="003260F6">
        <w:rPr>
          <w:sz w:val="28"/>
          <w:szCs w:val="28"/>
        </w:rPr>
        <w:t>T</w:t>
      </w:r>
      <w:r w:rsidR="007B37E5" w:rsidRPr="003260F6">
        <w:rPr>
          <w:sz w:val="28"/>
          <w:szCs w:val="28"/>
        </w:rPr>
        <w:t>ham gia hệ thống thanh toán quốc tế</w:t>
      </w:r>
      <w:r w:rsidR="00C80B5B" w:rsidRPr="003260F6">
        <w:rPr>
          <w:sz w:val="28"/>
          <w:szCs w:val="28"/>
        </w:rPr>
        <w:t xml:space="preserve">. </w:t>
      </w:r>
    </w:p>
    <w:p w14:paraId="352D003F" w14:textId="5C6D448B" w:rsidR="007B4E62" w:rsidRPr="003260F6" w:rsidRDefault="00700FBB" w:rsidP="007F50D9">
      <w:pPr>
        <w:spacing w:before="120"/>
        <w:ind w:firstLine="720"/>
        <w:jc w:val="both"/>
        <w:rPr>
          <w:sz w:val="28"/>
          <w:szCs w:val="28"/>
        </w:rPr>
      </w:pPr>
      <w:r w:rsidRPr="003260F6">
        <w:rPr>
          <w:sz w:val="28"/>
          <w:szCs w:val="28"/>
        </w:rPr>
        <w:t>1</w:t>
      </w:r>
      <w:r w:rsidR="0070653A" w:rsidRPr="003260F6">
        <w:rPr>
          <w:sz w:val="28"/>
          <w:szCs w:val="28"/>
        </w:rPr>
        <w:t>6</w:t>
      </w:r>
      <w:r w:rsidRPr="003260F6">
        <w:rPr>
          <w:sz w:val="28"/>
          <w:szCs w:val="28"/>
        </w:rPr>
        <w:t xml:space="preserve">. </w:t>
      </w:r>
      <w:r w:rsidRPr="00BB3C1F">
        <w:rPr>
          <w:sz w:val="28"/>
          <w:szCs w:val="28"/>
        </w:rPr>
        <w:t>Góp vốn, mua cổ phần theo quy định của pháp luật và hướng dẫn của Ngân hàng Nhà nước.</w:t>
      </w:r>
    </w:p>
    <w:p w14:paraId="00EA6F5B" w14:textId="0EF155A3" w:rsidR="00C21AF9" w:rsidRPr="003260F6" w:rsidRDefault="00C21AF9" w:rsidP="007F50D9">
      <w:pPr>
        <w:spacing w:before="120"/>
        <w:ind w:firstLine="720"/>
        <w:jc w:val="both"/>
        <w:rPr>
          <w:sz w:val="28"/>
          <w:szCs w:val="28"/>
        </w:rPr>
      </w:pPr>
      <w:r w:rsidRPr="003260F6">
        <w:rPr>
          <w:sz w:val="28"/>
          <w:szCs w:val="28"/>
        </w:rPr>
        <w:t>1</w:t>
      </w:r>
      <w:r w:rsidR="0070653A" w:rsidRPr="003260F6">
        <w:rPr>
          <w:sz w:val="28"/>
          <w:szCs w:val="28"/>
        </w:rPr>
        <w:t>7</w:t>
      </w:r>
      <w:r w:rsidRPr="003260F6">
        <w:rPr>
          <w:sz w:val="28"/>
          <w:szCs w:val="28"/>
        </w:rPr>
        <w:t>.</w:t>
      </w:r>
      <w:r w:rsidRPr="00BB3C1F">
        <w:t xml:space="preserve"> </w:t>
      </w:r>
      <w:r w:rsidR="00384AD1" w:rsidRPr="003260F6">
        <w:rPr>
          <w:sz w:val="28"/>
          <w:szCs w:val="28"/>
        </w:rPr>
        <w:t>K</w:t>
      </w:r>
      <w:r w:rsidRPr="003260F6">
        <w:rPr>
          <w:sz w:val="28"/>
          <w:szCs w:val="28"/>
        </w:rPr>
        <w:t xml:space="preserve">inh doanh, cung ứng cho khách hàng ở trong nước và nước ngoài các dịch vụ, sản phẩm </w:t>
      </w:r>
      <w:r w:rsidR="00C80B5B" w:rsidRPr="003260F6">
        <w:rPr>
          <w:sz w:val="28"/>
          <w:szCs w:val="28"/>
        </w:rPr>
        <w:t>về n</w:t>
      </w:r>
      <w:r w:rsidRPr="003260F6">
        <w:rPr>
          <w:sz w:val="28"/>
          <w:szCs w:val="28"/>
        </w:rPr>
        <w:t>goại hối</w:t>
      </w:r>
      <w:r w:rsidR="00C80B5B" w:rsidRPr="003260F6">
        <w:rPr>
          <w:sz w:val="28"/>
          <w:szCs w:val="28"/>
        </w:rPr>
        <w:t xml:space="preserve"> trong phạm vi do Ngân hàng Nhà nước quy định.</w:t>
      </w:r>
    </w:p>
    <w:p w14:paraId="3B280C85" w14:textId="7AF1A356" w:rsidR="007B4E62" w:rsidRPr="003260F6" w:rsidRDefault="0008561B" w:rsidP="007F50D9">
      <w:pPr>
        <w:spacing w:before="120"/>
        <w:ind w:firstLine="720"/>
        <w:jc w:val="both"/>
        <w:rPr>
          <w:sz w:val="28"/>
          <w:szCs w:val="28"/>
        </w:rPr>
      </w:pPr>
      <w:r w:rsidRPr="003260F6">
        <w:rPr>
          <w:sz w:val="28"/>
          <w:szCs w:val="28"/>
        </w:rPr>
        <w:t>18.</w:t>
      </w:r>
      <w:r w:rsidR="00C21AF9" w:rsidRPr="003260F6">
        <w:rPr>
          <w:sz w:val="28"/>
          <w:szCs w:val="28"/>
        </w:rPr>
        <w:t xml:space="preserve"> </w:t>
      </w:r>
      <w:r w:rsidR="004E17D5" w:rsidRPr="003260F6">
        <w:rPr>
          <w:sz w:val="28"/>
          <w:szCs w:val="28"/>
        </w:rPr>
        <w:t>Kinh doanh, cung ứng cho khách hàng ở trong nước và nước ngoài các dịch vụ, sản phẩm p</w:t>
      </w:r>
      <w:r w:rsidR="00C21AF9" w:rsidRPr="003260F6">
        <w:rPr>
          <w:sz w:val="28"/>
          <w:szCs w:val="28"/>
        </w:rPr>
        <w:t>hái sinh về lãi suất, ngoại hối, tiền tệ và tài sản tài chính khác</w:t>
      </w:r>
      <w:r w:rsidR="00FB4F30" w:rsidRPr="003260F6">
        <w:rPr>
          <w:sz w:val="28"/>
          <w:szCs w:val="28"/>
        </w:rPr>
        <w:t xml:space="preserve"> (chỉ cấp phép khi có quy định của pháp luật).</w:t>
      </w:r>
    </w:p>
    <w:p w14:paraId="1DDF913E" w14:textId="3A9745C3" w:rsidR="00B34FF8" w:rsidRPr="003260F6" w:rsidRDefault="00845269" w:rsidP="007F50D9">
      <w:pPr>
        <w:spacing w:before="120"/>
        <w:ind w:firstLine="720"/>
        <w:jc w:val="both"/>
        <w:rPr>
          <w:sz w:val="28"/>
          <w:szCs w:val="28"/>
        </w:rPr>
      </w:pPr>
      <w:r w:rsidRPr="003260F6">
        <w:rPr>
          <w:sz w:val="28"/>
          <w:szCs w:val="28"/>
        </w:rPr>
        <w:t>1</w:t>
      </w:r>
      <w:r w:rsidR="004E17D5" w:rsidRPr="003260F6">
        <w:rPr>
          <w:sz w:val="28"/>
          <w:szCs w:val="28"/>
        </w:rPr>
        <w:t>9</w:t>
      </w:r>
      <w:r w:rsidR="00B34FF8" w:rsidRPr="003260F6">
        <w:rPr>
          <w:sz w:val="28"/>
          <w:szCs w:val="28"/>
        </w:rPr>
        <w:t>.</w:t>
      </w:r>
      <w:r w:rsidR="00B34FF8" w:rsidRPr="00BB3C1F">
        <w:t xml:space="preserve"> </w:t>
      </w:r>
      <w:r w:rsidR="00384AD1" w:rsidRPr="003260F6">
        <w:rPr>
          <w:sz w:val="28"/>
          <w:szCs w:val="28"/>
        </w:rPr>
        <w:t>Ủ</w:t>
      </w:r>
      <w:r w:rsidR="00B34FF8" w:rsidRPr="003260F6">
        <w:rPr>
          <w:sz w:val="28"/>
          <w:szCs w:val="28"/>
        </w:rPr>
        <w:t>y thác, nhận ủy thác, đại lý trong hoạt động ngân hàng, giao đại lý thanh toán theo quy định của Ngân hàng Nhà nước.</w:t>
      </w:r>
    </w:p>
    <w:p w14:paraId="47894BC7" w14:textId="087D4638" w:rsidR="007B4E62" w:rsidRPr="003260F6" w:rsidRDefault="004E17D5" w:rsidP="007F50D9">
      <w:pPr>
        <w:spacing w:before="120"/>
        <w:ind w:firstLine="720"/>
        <w:jc w:val="both"/>
        <w:rPr>
          <w:sz w:val="28"/>
          <w:szCs w:val="28"/>
        </w:rPr>
      </w:pPr>
      <w:r w:rsidRPr="003260F6">
        <w:rPr>
          <w:sz w:val="28"/>
          <w:szCs w:val="28"/>
        </w:rPr>
        <w:t>20</w:t>
      </w:r>
      <w:r w:rsidR="00B34FF8" w:rsidRPr="003260F6">
        <w:rPr>
          <w:sz w:val="28"/>
          <w:szCs w:val="28"/>
        </w:rPr>
        <w:t xml:space="preserve">. </w:t>
      </w:r>
      <w:r w:rsidR="00384AD1" w:rsidRPr="003260F6">
        <w:rPr>
          <w:sz w:val="28"/>
          <w:szCs w:val="28"/>
        </w:rPr>
        <w:t>Đ</w:t>
      </w:r>
      <w:r w:rsidR="00B34FF8" w:rsidRPr="003260F6">
        <w:rPr>
          <w:sz w:val="28"/>
          <w:szCs w:val="28"/>
        </w:rPr>
        <w:t xml:space="preserve">ại lý bảo hiểm theo quy định của pháp luật về kinh doanh bảo hiểm, </w:t>
      </w:r>
      <w:r w:rsidR="00FB4F30" w:rsidRPr="003260F6">
        <w:rPr>
          <w:sz w:val="28"/>
          <w:szCs w:val="28"/>
        </w:rPr>
        <w:t>phù hợp với phạm vi hoạt động đại lý bảo hiểm theo quy định của Ngân hàng Nhà nước.</w:t>
      </w:r>
      <w:r w:rsidR="005E444F" w:rsidRPr="003260F6">
        <w:rPr>
          <w:sz w:val="28"/>
          <w:szCs w:val="28"/>
        </w:rPr>
        <w:t xml:space="preserve"> </w:t>
      </w:r>
    </w:p>
    <w:p w14:paraId="27201961" w14:textId="4C8E7DA0" w:rsidR="00B34FF8" w:rsidRPr="003260F6" w:rsidRDefault="00845269" w:rsidP="007F50D9">
      <w:pPr>
        <w:spacing w:before="120"/>
        <w:ind w:firstLine="720"/>
        <w:jc w:val="both"/>
        <w:rPr>
          <w:sz w:val="28"/>
          <w:szCs w:val="28"/>
        </w:rPr>
      </w:pPr>
      <w:r w:rsidRPr="003260F6">
        <w:rPr>
          <w:sz w:val="28"/>
          <w:szCs w:val="28"/>
        </w:rPr>
        <w:t>2</w:t>
      </w:r>
      <w:r w:rsidR="004E17D5" w:rsidRPr="003260F6">
        <w:rPr>
          <w:sz w:val="28"/>
          <w:szCs w:val="28"/>
        </w:rPr>
        <w:t>1</w:t>
      </w:r>
      <w:r w:rsidR="00B34FF8" w:rsidRPr="003260F6">
        <w:rPr>
          <w:sz w:val="28"/>
          <w:szCs w:val="28"/>
        </w:rPr>
        <w:t>.</w:t>
      </w:r>
      <w:r w:rsidR="00B34FF8" w:rsidRPr="00BB3C1F">
        <w:rPr>
          <w:sz w:val="28"/>
          <w:szCs w:val="28"/>
        </w:rPr>
        <w:t xml:space="preserve"> </w:t>
      </w:r>
      <w:r w:rsidR="0070653A" w:rsidRPr="003260F6">
        <w:rPr>
          <w:sz w:val="28"/>
          <w:szCs w:val="28"/>
        </w:rPr>
        <w:t>Các hoạt động kinh doanh khác</w:t>
      </w:r>
      <w:r w:rsidR="00B26412" w:rsidRPr="003260F6">
        <w:rPr>
          <w:sz w:val="28"/>
          <w:szCs w:val="28"/>
        </w:rPr>
        <w:t xml:space="preserve"> </w:t>
      </w:r>
    </w:p>
    <w:p w14:paraId="157A6067" w14:textId="676D7BD6" w:rsidR="00B34FF8" w:rsidRPr="003260F6" w:rsidRDefault="002540D2" w:rsidP="007F50D9">
      <w:pPr>
        <w:spacing w:before="120"/>
        <w:ind w:firstLine="720"/>
        <w:jc w:val="both"/>
        <w:rPr>
          <w:sz w:val="28"/>
          <w:szCs w:val="28"/>
        </w:rPr>
      </w:pPr>
      <w:r w:rsidRPr="003260F6">
        <w:rPr>
          <w:sz w:val="28"/>
          <w:szCs w:val="28"/>
        </w:rPr>
        <w:t>a)</w:t>
      </w:r>
      <w:r w:rsidR="00B34FF8" w:rsidRPr="003260F6">
        <w:rPr>
          <w:sz w:val="28"/>
          <w:szCs w:val="28"/>
        </w:rPr>
        <w:t xml:space="preserve"> Dịch vụ quản lý tiền mặt; dịch vụ ngân quỹ cho tổ chức tín dụng, chi nhánh ngân hàng nước ngoài; dịch vụ bảo quản tài sản, cho thuê tủ, két an toàn;</w:t>
      </w:r>
    </w:p>
    <w:p w14:paraId="12D111CF" w14:textId="5518DC78" w:rsidR="00B34FF8" w:rsidRPr="003260F6" w:rsidRDefault="002540D2" w:rsidP="007F50D9">
      <w:pPr>
        <w:spacing w:before="120"/>
        <w:ind w:firstLine="720"/>
        <w:jc w:val="both"/>
        <w:rPr>
          <w:sz w:val="28"/>
          <w:szCs w:val="28"/>
        </w:rPr>
      </w:pPr>
      <w:r w:rsidRPr="003260F6">
        <w:rPr>
          <w:sz w:val="28"/>
          <w:szCs w:val="28"/>
        </w:rPr>
        <w:t>b)</w:t>
      </w:r>
      <w:r w:rsidR="00B34FF8" w:rsidRPr="003260F6">
        <w:rPr>
          <w:sz w:val="28"/>
          <w:szCs w:val="28"/>
        </w:rPr>
        <w:t xml:space="preserve"> Cung ứng các dịch vụ chuyển tiền, thu hộ, chi hộ và các dịch vụ thanh toán khác không qua tài khoản;</w:t>
      </w:r>
    </w:p>
    <w:p w14:paraId="79A4E320" w14:textId="56E3B89A" w:rsidR="00B34FF8" w:rsidRPr="003260F6" w:rsidRDefault="002540D2" w:rsidP="007F50D9">
      <w:pPr>
        <w:spacing w:before="120"/>
        <w:ind w:firstLine="720"/>
        <w:jc w:val="both"/>
        <w:rPr>
          <w:sz w:val="28"/>
          <w:szCs w:val="28"/>
        </w:rPr>
      </w:pPr>
      <w:r w:rsidRPr="003260F6">
        <w:rPr>
          <w:sz w:val="28"/>
          <w:szCs w:val="28"/>
        </w:rPr>
        <w:t>c)</w:t>
      </w:r>
      <w:r w:rsidR="002370E8" w:rsidRPr="003260F6">
        <w:rPr>
          <w:sz w:val="28"/>
          <w:szCs w:val="28"/>
        </w:rPr>
        <w:t xml:space="preserve"> </w:t>
      </w:r>
      <w:r w:rsidR="00B34FF8" w:rsidRPr="003260F6">
        <w:rPr>
          <w:sz w:val="28"/>
          <w:szCs w:val="28"/>
        </w:rPr>
        <w:t xml:space="preserve">Mua, bán tín phiếu Ngân hàng Nhà nước, trái phiếu doanh nghiệp; mua, bán </w:t>
      </w:r>
      <w:r w:rsidRPr="003260F6">
        <w:rPr>
          <w:sz w:val="28"/>
          <w:szCs w:val="28"/>
        </w:rPr>
        <w:t xml:space="preserve">công cụ nợ của Chính phủ, trái phiếu Chính phủ bảo lãnh, trái phiếu chính quyền địa phương và các </w:t>
      </w:r>
      <w:r w:rsidR="00B34FF8" w:rsidRPr="003260F6">
        <w:rPr>
          <w:sz w:val="28"/>
          <w:szCs w:val="28"/>
        </w:rPr>
        <w:t xml:space="preserve">giấy tờ có giá khác; </w:t>
      </w:r>
    </w:p>
    <w:p w14:paraId="45AA33EB" w14:textId="776C2028" w:rsidR="00B34FF8" w:rsidRPr="003260F6" w:rsidRDefault="002540D2" w:rsidP="007F50D9">
      <w:pPr>
        <w:spacing w:before="120"/>
        <w:ind w:firstLine="720"/>
        <w:jc w:val="both"/>
        <w:rPr>
          <w:sz w:val="28"/>
          <w:szCs w:val="28"/>
        </w:rPr>
      </w:pPr>
      <w:r w:rsidRPr="003260F6">
        <w:rPr>
          <w:sz w:val="28"/>
          <w:szCs w:val="28"/>
        </w:rPr>
        <w:t>d</w:t>
      </w:r>
      <w:r w:rsidR="002370E8" w:rsidRPr="003260F6">
        <w:rPr>
          <w:sz w:val="28"/>
          <w:szCs w:val="28"/>
        </w:rPr>
        <w:t>)</w:t>
      </w:r>
      <w:r w:rsidR="00B34FF8" w:rsidRPr="003260F6">
        <w:rPr>
          <w:sz w:val="28"/>
          <w:szCs w:val="28"/>
        </w:rPr>
        <w:t xml:space="preserve"> Dịch vụ môi giới tiền tệ;</w:t>
      </w:r>
    </w:p>
    <w:p w14:paraId="2D968A6D" w14:textId="0D4729DA" w:rsidR="00B34FF8" w:rsidRPr="003260F6" w:rsidRDefault="002540D2" w:rsidP="007F50D9">
      <w:pPr>
        <w:spacing w:before="120"/>
        <w:ind w:firstLine="720"/>
        <w:jc w:val="both"/>
        <w:rPr>
          <w:sz w:val="28"/>
          <w:szCs w:val="28"/>
        </w:rPr>
      </w:pPr>
      <w:r w:rsidRPr="003260F6">
        <w:rPr>
          <w:sz w:val="28"/>
          <w:szCs w:val="28"/>
        </w:rPr>
        <w:t>đ</w:t>
      </w:r>
      <w:r w:rsidR="002370E8" w:rsidRPr="003260F6">
        <w:rPr>
          <w:sz w:val="28"/>
          <w:szCs w:val="28"/>
        </w:rPr>
        <w:t>)</w:t>
      </w:r>
      <w:r w:rsidR="00B34FF8" w:rsidRPr="003260F6">
        <w:rPr>
          <w:sz w:val="28"/>
          <w:szCs w:val="28"/>
        </w:rPr>
        <w:t xml:space="preserve"> Kinh doanh vàng; </w:t>
      </w:r>
    </w:p>
    <w:p w14:paraId="03493917" w14:textId="0E78EFD3" w:rsidR="00B34FF8" w:rsidRPr="003260F6" w:rsidRDefault="002540D2" w:rsidP="007F50D9">
      <w:pPr>
        <w:spacing w:before="120"/>
        <w:ind w:firstLine="720"/>
        <w:jc w:val="both"/>
        <w:rPr>
          <w:sz w:val="28"/>
          <w:szCs w:val="28"/>
        </w:rPr>
      </w:pPr>
      <w:r w:rsidRPr="003260F6">
        <w:rPr>
          <w:sz w:val="28"/>
          <w:szCs w:val="28"/>
        </w:rPr>
        <w:t>e</w:t>
      </w:r>
      <w:r w:rsidR="00B34FF8" w:rsidRPr="003260F6">
        <w:rPr>
          <w:sz w:val="28"/>
          <w:szCs w:val="28"/>
        </w:rPr>
        <w:t>) Dịch vụ khác liên quan đến bao thanh toán, thư tín dụng</w:t>
      </w:r>
      <w:r w:rsidRPr="003260F6">
        <w:rPr>
          <w:sz w:val="28"/>
          <w:szCs w:val="28"/>
        </w:rPr>
        <w:t xml:space="preserve"> (chỉ cấp phép khi có quy định của pháp luật)</w:t>
      </w:r>
      <w:r w:rsidR="00B34FF8" w:rsidRPr="003260F6">
        <w:rPr>
          <w:sz w:val="28"/>
          <w:szCs w:val="28"/>
        </w:rPr>
        <w:t>;</w:t>
      </w:r>
    </w:p>
    <w:p w14:paraId="2B1FD164" w14:textId="367481A5" w:rsidR="00B34FF8" w:rsidRPr="003260F6" w:rsidRDefault="00F131DE" w:rsidP="007F50D9">
      <w:pPr>
        <w:spacing w:before="120"/>
        <w:ind w:firstLine="720"/>
        <w:jc w:val="both"/>
        <w:rPr>
          <w:sz w:val="28"/>
          <w:szCs w:val="28"/>
        </w:rPr>
      </w:pPr>
      <w:r w:rsidRPr="003260F6">
        <w:rPr>
          <w:sz w:val="28"/>
          <w:szCs w:val="28"/>
        </w:rPr>
        <w:lastRenderedPageBreak/>
        <w:t>g</w:t>
      </w:r>
      <w:r w:rsidR="00B34FF8" w:rsidRPr="003260F6">
        <w:rPr>
          <w:sz w:val="28"/>
          <w:szCs w:val="28"/>
        </w:rPr>
        <w:t>) Tư vấn về hoạt động ngân hàng và hoạt động kinh doanh khác quy định trong Giấy phép</w:t>
      </w:r>
      <w:r w:rsidR="0076039B" w:rsidRPr="003260F6">
        <w:rPr>
          <w:sz w:val="28"/>
          <w:szCs w:val="28"/>
        </w:rPr>
        <w:t>;</w:t>
      </w:r>
    </w:p>
    <w:p w14:paraId="4E34E8A8" w14:textId="06C5DA7D" w:rsidR="00B34FF8" w:rsidRPr="003260F6" w:rsidRDefault="00606E4D" w:rsidP="007F50D9">
      <w:pPr>
        <w:spacing w:before="120"/>
        <w:ind w:firstLine="720"/>
        <w:jc w:val="both"/>
        <w:rPr>
          <w:sz w:val="28"/>
          <w:szCs w:val="28"/>
          <w:lang w:val="pt-BR"/>
        </w:rPr>
      </w:pPr>
      <w:r w:rsidRPr="003260F6">
        <w:rPr>
          <w:sz w:val="28"/>
          <w:szCs w:val="28"/>
          <w:lang w:val="pt-BR"/>
        </w:rPr>
        <w:t>h</w:t>
      </w:r>
      <w:r w:rsidR="00B34FF8" w:rsidRPr="003260F6">
        <w:rPr>
          <w:sz w:val="28"/>
          <w:szCs w:val="28"/>
          <w:lang w:val="pt-BR"/>
        </w:rPr>
        <w:t>) Phát hành trái phiếu;</w:t>
      </w:r>
    </w:p>
    <w:p w14:paraId="5ECE6546" w14:textId="3FB58440" w:rsidR="00B34FF8" w:rsidRPr="00BB3C1F" w:rsidRDefault="00755197" w:rsidP="007F50D9">
      <w:pPr>
        <w:spacing w:before="120"/>
        <w:ind w:firstLine="720"/>
        <w:jc w:val="both"/>
        <w:rPr>
          <w:sz w:val="28"/>
          <w:szCs w:val="28"/>
          <w:lang w:val="en-US"/>
        </w:rPr>
      </w:pPr>
      <w:r w:rsidRPr="00BB3C1F">
        <w:rPr>
          <w:sz w:val="28"/>
          <w:szCs w:val="28"/>
          <w:lang w:val="en-US"/>
        </w:rPr>
        <w:t>i</w:t>
      </w:r>
      <w:r w:rsidR="004020D3" w:rsidRPr="00BB3C1F">
        <w:rPr>
          <w:sz w:val="28"/>
          <w:szCs w:val="28"/>
          <w:lang w:val="en-US"/>
        </w:rPr>
        <w:t>)</w:t>
      </w:r>
      <w:r w:rsidR="00B34FF8" w:rsidRPr="00BB3C1F">
        <w:rPr>
          <w:sz w:val="28"/>
          <w:szCs w:val="28"/>
          <w:lang w:val="en-US"/>
        </w:rPr>
        <w:t xml:space="preserve"> Lưu ký chứng khoán; </w:t>
      </w:r>
    </w:p>
    <w:p w14:paraId="2F100C04" w14:textId="7B4EC961" w:rsidR="00B34FF8" w:rsidRPr="00BB3C1F" w:rsidRDefault="00606E4D" w:rsidP="007F50D9">
      <w:pPr>
        <w:spacing w:before="120"/>
        <w:ind w:firstLine="720"/>
        <w:jc w:val="both"/>
        <w:rPr>
          <w:sz w:val="28"/>
          <w:szCs w:val="28"/>
          <w:lang w:val="en-US"/>
        </w:rPr>
      </w:pPr>
      <w:r w:rsidRPr="00BB3C1F">
        <w:rPr>
          <w:sz w:val="28"/>
          <w:szCs w:val="28"/>
          <w:lang w:val="en-US"/>
        </w:rPr>
        <w:t>k</w:t>
      </w:r>
      <w:r w:rsidR="00B34FF8" w:rsidRPr="00BB3C1F">
        <w:rPr>
          <w:sz w:val="28"/>
          <w:szCs w:val="28"/>
          <w:lang w:val="en-US"/>
        </w:rPr>
        <w:t>) Nghiệp vụ ngân hàng giám sát;</w:t>
      </w:r>
    </w:p>
    <w:p w14:paraId="15A9CA46" w14:textId="3CA28840" w:rsidR="00B34FF8" w:rsidRPr="00BB3C1F" w:rsidRDefault="00606E4D" w:rsidP="007F50D9">
      <w:pPr>
        <w:spacing w:before="120"/>
        <w:ind w:firstLine="720"/>
        <w:jc w:val="both"/>
        <w:rPr>
          <w:sz w:val="28"/>
          <w:szCs w:val="28"/>
          <w:lang w:val="en-US"/>
        </w:rPr>
      </w:pPr>
      <w:r w:rsidRPr="00BB3C1F">
        <w:rPr>
          <w:sz w:val="28"/>
          <w:szCs w:val="28"/>
          <w:lang w:val="en-US"/>
        </w:rPr>
        <w:t>l</w:t>
      </w:r>
      <w:r w:rsidR="00B34FF8" w:rsidRPr="00BB3C1F">
        <w:rPr>
          <w:sz w:val="28"/>
          <w:szCs w:val="28"/>
          <w:lang w:val="en-US"/>
        </w:rPr>
        <w:t>) Đại lý quản lý tài sản bảo đảm cho bên cho vay là tổ chức tài chính quốc tế, tổ chức tín dụng nước ngoài, tổ chức tín dụng, chi nhánh ngân hàng nước ngoài.</w:t>
      </w:r>
    </w:p>
    <w:p w14:paraId="77C68B5E" w14:textId="37D55AC4" w:rsidR="00EB5C26" w:rsidRPr="00BB3C1F" w:rsidRDefault="00845269" w:rsidP="007F50D9">
      <w:pPr>
        <w:spacing w:before="120"/>
        <w:ind w:firstLine="720"/>
        <w:jc w:val="both"/>
        <w:rPr>
          <w:sz w:val="28"/>
          <w:szCs w:val="28"/>
        </w:rPr>
      </w:pPr>
      <w:r w:rsidRPr="00BB3C1F">
        <w:rPr>
          <w:sz w:val="28"/>
          <w:szCs w:val="28"/>
          <w:lang w:val="en-US"/>
        </w:rPr>
        <w:t>2</w:t>
      </w:r>
      <w:r w:rsidR="004C0EF9" w:rsidRPr="00BB3C1F">
        <w:rPr>
          <w:sz w:val="28"/>
          <w:szCs w:val="28"/>
          <w:lang w:val="en-US"/>
        </w:rPr>
        <w:t>2</w:t>
      </w:r>
      <w:r w:rsidR="00EB5C26" w:rsidRPr="00BB3C1F">
        <w:rPr>
          <w:sz w:val="28"/>
          <w:szCs w:val="28"/>
        </w:rPr>
        <w:t>. Cung ứng sản phẩm phái sinh giá cả hàng hóa.</w:t>
      </w:r>
    </w:p>
    <w:p w14:paraId="16DD8A30" w14:textId="3BD6ED6E" w:rsidR="00EB5C26" w:rsidRPr="00BB3C1F" w:rsidRDefault="00EB5C26" w:rsidP="007F50D9">
      <w:pPr>
        <w:spacing w:before="120"/>
        <w:ind w:firstLine="720"/>
        <w:jc w:val="both"/>
        <w:rPr>
          <w:sz w:val="28"/>
          <w:szCs w:val="28"/>
        </w:rPr>
      </w:pPr>
      <w:r w:rsidRPr="00BB3C1F">
        <w:rPr>
          <w:sz w:val="28"/>
          <w:szCs w:val="28"/>
        </w:rPr>
        <w:t>2</w:t>
      </w:r>
      <w:r w:rsidR="00D73CB1" w:rsidRPr="003260F6">
        <w:rPr>
          <w:sz w:val="28"/>
          <w:szCs w:val="28"/>
        </w:rPr>
        <w:t>3</w:t>
      </w:r>
      <w:r w:rsidRPr="00BB3C1F">
        <w:rPr>
          <w:sz w:val="28"/>
          <w:szCs w:val="28"/>
        </w:rPr>
        <w:t>. Đầu tư hợp đồng tương lai trái phiếu Chính phủ.</w:t>
      </w:r>
    </w:p>
    <w:p w14:paraId="43559468" w14:textId="4A8F4721" w:rsidR="007B4E62" w:rsidRPr="003260F6" w:rsidRDefault="00EB5C26" w:rsidP="007F50D9">
      <w:pPr>
        <w:spacing w:before="120"/>
        <w:ind w:firstLine="720"/>
        <w:jc w:val="both"/>
        <w:rPr>
          <w:sz w:val="28"/>
          <w:szCs w:val="28"/>
        </w:rPr>
      </w:pPr>
      <w:r w:rsidRPr="00BB3C1F">
        <w:rPr>
          <w:sz w:val="28"/>
          <w:szCs w:val="28"/>
        </w:rPr>
        <w:t>2</w:t>
      </w:r>
      <w:r w:rsidR="00D73CB1" w:rsidRPr="003260F6">
        <w:rPr>
          <w:sz w:val="28"/>
          <w:szCs w:val="28"/>
        </w:rPr>
        <w:t>4</w:t>
      </w:r>
      <w:r w:rsidRPr="00BB3C1F">
        <w:rPr>
          <w:sz w:val="28"/>
          <w:szCs w:val="28"/>
        </w:rPr>
        <w:t>. Cung cấp dịch vụ bù trừ, thanh toán giao dịch chứng khoán</w:t>
      </w:r>
      <w:r w:rsidR="005069CE" w:rsidRPr="003260F6">
        <w:rPr>
          <w:sz w:val="28"/>
          <w:szCs w:val="28"/>
        </w:rPr>
        <w:t>.</w:t>
      </w:r>
    </w:p>
    <w:p w14:paraId="33E45D3C" w14:textId="5E78A2A7" w:rsidR="007B4E62" w:rsidRPr="003260F6" w:rsidRDefault="00833358" w:rsidP="007F50D9">
      <w:pPr>
        <w:spacing w:before="120"/>
        <w:ind w:firstLine="720"/>
        <w:jc w:val="both"/>
        <w:rPr>
          <w:sz w:val="28"/>
          <w:szCs w:val="28"/>
        </w:rPr>
      </w:pPr>
      <w:r w:rsidRPr="003260F6">
        <w:rPr>
          <w:sz w:val="28"/>
          <w:szCs w:val="28"/>
        </w:rPr>
        <w:t>2</w:t>
      </w:r>
      <w:r w:rsidR="00D73CB1" w:rsidRPr="003260F6">
        <w:rPr>
          <w:sz w:val="28"/>
          <w:szCs w:val="28"/>
        </w:rPr>
        <w:t>5</w:t>
      </w:r>
      <w:r w:rsidRPr="003260F6">
        <w:rPr>
          <w:sz w:val="28"/>
          <w:szCs w:val="28"/>
        </w:rPr>
        <w:t xml:space="preserve">. Các hoạt động kinh doanh khác liên quan đến hoạt động ngân hàng </w:t>
      </w:r>
      <w:r w:rsidR="000B7BBC" w:rsidRPr="003260F6">
        <w:rPr>
          <w:sz w:val="28"/>
          <w:szCs w:val="28"/>
        </w:rPr>
        <w:t>(chỉ cấp phép khi có quy định của pháp luật).</w:t>
      </w:r>
    </w:p>
    <w:bookmarkEnd w:id="6"/>
    <w:p w14:paraId="504B37D6" w14:textId="77777777" w:rsidR="00FD7A6D" w:rsidRPr="00BB3C1F" w:rsidRDefault="00FD7A6D" w:rsidP="007F50D9">
      <w:pPr>
        <w:spacing w:before="120"/>
        <w:ind w:firstLine="720"/>
        <w:jc w:val="both"/>
        <w:rPr>
          <w:sz w:val="28"/>
          <w:szCs w:val="28"/>
        </w:rPr>
      </w:pPr>
      <w:r w:rsidRPr="00BB3C1F">
        <w:rPr>
          <w:b/>
          <w:bCs/>
          <w:sz w:val="28"/>
          <w:szCs w:val="28"/>
        </w:rPr>
        <w:t>Điều 5.</w:t>
      </w:r>
      <w:r w:rsidRPr="00BB3C1F">
        <w:rPr>
          <w:sz w:val="28"/>
          <w:szCs w:val="28"/>
        </w:rPr>
        <w:t xml:space="preserve"> Trong quá trình hoạt động, Ngân hàng.......... phải tuân thủ pháp luật Việt Nam.</w:t>
      </w:r>
    </w:p>
    <w:p w14:paraId="70A9DFFC" w14:textId="4837B53F" w:rsidR="00FD7A6D" w:rsidRPr="00BB3C1F" w:rsidRDefault="00FD7A6D" w:rsidP="007F50D9">
      <w:pPr>
        <w:spacing w:before="120"/>
        <w:ind w:firstLine="720"/>
        <w:jc w:val="both"/>
        <w:rPr>
          <w:sz w:val="28"/>
          <w:szCs w:val="28"/>
        </w:rPr>
      </w:pPr>
      <w:r w:rsidRPr="00BB3C1F">
        <w:rPr>
          <w:b/>
          <w:bCs/>
          <w:sz w:val="28"/>
          <w:szCs w:val="28"/>
        </w:rPr>
        <w:t>Điều 6.</w:t>
      </w:r>
      <w:r w:rsidRPr="00BB3C1F">
        <w:rPr>
          <w:sz w:val="28"/>
          <w:szCs w:val="28"/>
        </w:rPr>
        <w:t xml:space="preserve"> Giấy phép này có hiệu lực kể từ ngày ký và thay thế Giấy phép thành lập và hoạt động ngân hàng số..... ngày........, kèm các văn bản chấp thuận có liên quan việc sửa đổi, bổ sung Giấy phép.</w:t>
      </w:r>
    </w:p>
    <w:p w14:paraId="4002BF2F" w14:textId="6F976F22" w:rsidR="00FD7A6D" w:rsidRPr="00BB3C1F" w:rsidRDefault="00FD7A6D" w:rsidP="007F50D9">
      <w:pPr>
        <w:spacing w:before="120"/>
        <w:ind w:firstLine="720"/>
        <w:jc w:val="both"/>
        <w:rPr>
          <w:spacing w:val="-2"/>
          <w:sz w:val="28"/>
          <w:szCs w:val="28"/>
        </w:rPr>
      </w:pPr>
      <w:r w:rsidRPr="00BB3C1F">
        <w:rPr>
          <w:b/>
          <w:bCs/>
          <w:spacing w:val="-2"/>
          <w:sz w:val="28"/>
          <w:szCs w:val="28"/>
        </w:rPr>
        <w:t>Điều 7.</w:t>
      </w:r>
      <w:r w:rsidRPr="00BB3C1F">
        <w:rPr>
          <w:spacing w:val="-2"/>
          <w:sz w:val="28"/>
          <w:szCs w:val="28"/>
        </w:rPr>
        <w:t xml:space="preserve"> Giấy phép cấp đổi cho Ngân hàng............ được lập thành </w:t>
      </w:r>
      <w:r w:rsidR="00F6052D" w:rsidRPr="003260F6">
        <w:rPr>
          <w:spacing w:val="-2"/>
          <w:sz w:val="28"/>
          <w:szCs w:val="28"/>
        </w:rPr>
        <w:t>ba</w:t>
      </w:r>
      <w:r w:rsidRPr="00BB3C1F">
        <w:rPr>
          <w:spacing w:val="-2"/>
          <w:sz w:val="28"/>
          <w:szCs w:val="28"/>
        </w:rPr>
        <w:t xml:space="preserve"> (</w:t>
      </w:r>
      <w:r w:rsidR="004A3166" w:rsidRPr="003260F6">
        <w:rPr>
          <w:spacing w:val="-2"/>
          <w:sz w:val="28"/>
          <w:szCs w:val="28"/>
        </w:rPr>
        <w:t>03</w:t>
      </w:r>
      <w:r w:rsidRPr="00BB3C1F">
        <w:rPr>
          <w:spacing w:val="-2"/>
          <w:sz w:val="28"/>
          <w:szCs w:val="28"/>
        </w:rPr>
        <w:t xml:space="preserve">) bản chính: một (01) bản cấp cho Ngân hàng.........; </w:t>
      </w:r>
      <w:r w:rsidR="004A3166" w:rsidRPr="003260F6">
        <w:rPr>
          <w:spacing w:val="-2"/>
          <w:sz w:val="28"/>
          <w:szCs w:val="28"/>
        </w:rPr>
        <w:t>hai</w:t>
      </w:r>
      <w:r w:rsidRPr="00BB3C1F">
        <w:rPr>
          <w:spacing w:val="-2"/>
          <w:sz w:val="28"/>
          <w:szCs w:val="28"/>
        </w:rPr>
        <w:t xml:space="preserve"> (</w:t>
      </w:r>
      <w:r w:rsidR="004A3166" w:rsidRPr="003260F6">
        <w:rPr>
          <w:spacing w:val="-2"/>
          <w:sz w:val="28"/>
          <w:szCs w:val="28"/>
        </w:rPr>
        <w:t>02</w:t>
      </w:r>
      <w:r w:rsidRPr="00BB3C1F">
        <w:rPr>
          <w:spacing w:val="-2"/>
          <w:sz w:val="28"/>
          <w:szCs w:val="28"/>
        </w:rPr>
        <w:t xml:space="preserve">) bản lưu tại Ngân hàng Nhà nước Việt Nam (một </w:t>
      </w:r>
      <w:r w:rsidR="00F6052D" w:rsidRPr="00BB3C1F">
        <w:rPr>
          <w:spacing w:val="-2"/>
          <w:sz w:val="28"/>
          <w:szCs w:val="28"/>
        </w:rPr>
        <w:t>(</w:t>
      </w:r>
      <w:r w:rsidR="00F6052D" w:rsidRPr="003260F6">
        <w:rPr>
          <w:spacing w:val="-2"/>
          <w:sz w:val="28"/>
          <w:szCs w:val="28"/>
        </w:rPr>
        <w:t>01</w:t>
      </w:r>
      <w:r w:rsidR="00F6052D" w:rsidRPr="00BB3C1F">
        <w:rPr>
          <w:spacing w:val="-2"/>
          <w:sz w:val="28"/>
          <w:szCs w:val="28"/>
        </w:rPr>
        <w:t xml:space="preserve">) </w:t>
      </w:r>
      <w:r w:rsidRPr="00BB3C1F">
        <w:rPr>
          <w:spacing w:val="-2"/>
          <w:sz w:val="28"/>
          <w:szCs w:val="28"/>
        </w:rPr>
        <w:t>bản lưu tại Văn phòng Ngân hàng Nhà nước, một</w:t>
      </w:r>
      <w:r w:rsidR="00F6052D" w:rsidRPr="003260F6">
        <w:rPr>
          <w:spacing w:val="-2"/>
          <w:sz w:val="28"/>
          <w:szCs w:val="28"/>
        </w:rPr>
        <w:t xml:space="preserve"> </w:t>
      </w:r>
      <w:r w:rsidR="00F6052D" w:rsidRPr="00BB3C1F">
        <w:rPr>
          <w:spacing w:val="-2"/>
          <w:sz w:val="28"/>
          <w:szCs w:val="28"/>
        </w:rPr>
        <w:t>(</w:t>
      </w:r>
      <w:r w:rsidR="00F6052D" w:rsidRPr="003260F6">
        <w:rPr>
          <w:spacing w:val="-2"/>
          <w:sz w:val="28"/>
          <w:szCs w:val="28"/>
        </w:rPr>
        <w:t>01</w:t>
      </w:r>
      <w:r w:rsidR="00F6052D" w:rsidRPr="00BB3C1F">
        <w:rPr>
          <w:spacing w:val="-2"/>
          <w:sz w:val="28"/>
          <w:szCs w:val="28"/>
        </w:rPr>
        <w:t xml:space="preserve">) </w:t>
      </w:r>
      <w:r w:rsidRPr="00BB3C1F">
        <w:rPr>
          <w:spacing w:val="-2"/>
          <w:sz w:val="28"/>
          <w:szCs w:val="28"/>
        </w:rPr>
        <w:t>bản lưu tại hồ sơ cấp đổi Giấy phép thành lập và hoạt động Ngân hàng......).</w:t>
      </w:r>
    </w:p>
    <w:p w14:paraId="59646C42" w14:textId="77777777" w:rsidR="00275028" w:rsidRPr="00BB3C1F" w:rsidRDefault="00275028" w:rsidP="00FD7A6D">
      <w:pPr>
        <w:ind w:firstLine="720"/>
        <w:jc w:val="both"/>
        <w:rPr>
          <w:spacing w:val="-2"/>
          <w:sz w:val="28"/>
          <w:szCs w:val="28"/>
        </w:rPr>
      </w:pPr>
    </w:p>
    <w:tbl>
      <w:tblPr>
        <w:tblW w:w="4942" w:type="pct"/>
        <w:tblBorders>
          <w:top w:val="nil"/>
          <w:bottom w:val="nil"/>
          <w:insideH w:val="nil"/>
          <w:insideV w:val="nil"/>
        </w:tblBorders>
        <w:tblCellMar>
          <w:left w:w="0" w:type="dxa"/>
          <w:right w:w="0" w:type="dxa"/>
        </w:tblCellMar>
        <w:tblLook w:val="04A0" w:firstRow="1" w:lastRow="0" w:firstColumn="1" w:lastColumn="0" w:noHBand="0" w:noVBand="1"/>
      </w:tblPr>
      <w:tblGrid>
        <w:gridCol w:w="4537"/>
        <w:gridCol w:w="4429"/>
      </w:tblGrid>
      <w:tr w:rsidR="00983ACB" w:rsidRPr="00BB3C1F" w14:paraId="7D4C3DF0" w14:textId="77777777" w:rsidTr="00FD7A6D">
        <w:tc>
          <w:tcPr>
            <w:tcW w:w="2530" w:type="pct"/>
            <w:tcBorders>
              <w:top w:val="nil"/>
              <w:left w:val="nil"/>
              <w:bottom w:val="nil"/>
              <w:right w:val="nil"/>
              <w:tl2br w:val="nil"/>
              <w:tr2bl w:val="nil"/>
            </w:tcBorders>
            <w:tcMar>
              <w:top w:w="0" w:type="dxa"/>
              <w:left w:w="108" w:type="dxa"/>
              <w:bottom w:w="0" w:type="dxa"/>
              <w:right w:w="108" w:type="dxa"/>
            </w:tcMar>
          </w:tcPr>
          <w:p w14:paraId="2A37C53C" w14:textId="0C78BC56" w:rsidR="00C13097" w:rsidRPr="00864F60" w:rsidRDefault="00FD7A6D" w:rsidP="00FD7A6D">
            <w:pPr>
              <w:rPr>
                <w:szCs w:val="28"/>
              </w:rPr>
            </w:pPr>
            <w:r w:rsidRPr="00BB3C1F">
              <w:rPr>
                <w:sz w:val="28"/>
                <w:szCs w:val="28"/>
              </w:rPr>
              <w:t> </w:t>
            </w:r>
            <w:r w:rsidRPr="00BB3C1F">
              <w:rPr>
                <w:b/>
                <w:bCs/>
                <w:i/>
                <w:iCs/>
                <w:szCs w:val="28"/>
              </w:rPr>
              <w:t>Nơi nhận:</w:t>
            </w:r>
            <w:r w:rsidRPr="00BB3C1F">
              <w:rPr>
                <w:b/>
                <w:bCs/>
                <w:i/>
                <w:iCs/>
                <w:szCs w:val="28"/>
              </w:rPr>
              <w:br/>
            </w:r>
            <w:r w:rsidRPr="00BB3C1F">
              <w:rPr>
                <w:szCs w:val="28"/>
              </w:rPr>
              <w:t>- Như Điều 7;</w:t>
            </w:r>
            <w:r w:rsidRPr="00BB3C1F">
              <w:rPr>
                <w:szCs w:val="28"/>
              </w:rPr>
              <w:br/>
              <w:t>- UBND tỉnh/TP.........;</w:t>
            </w:r>
            <w:r w:rsidRPr="00BB3C1F">
              <w:rPr>
                <w:szCs w:val="28"/>
              </w:rPr>
              <w:br/>
              <w:t>- Bộ Công an;</w:t>
            </w:r>
            <w:r w:rsidRPr="00BB3C1F">
              <w:rPr>
                <w:szCs w:val="28"/>
              </w:rPr>
              <w:br/>
              <w:t xml:space="preserve">- </w:t>
            </w:r>
            <w:r w:rsidRPr="00864F60">
              <w:rPr>
                <w:szCs w:val="28"/>
              </w:rPr>
              <w:t xml:space="preserve">Bộ </w:t>
            </w:r>
            <w:r w:rsidR="007A5CF6" w:rsidRPr="00864F60">
              <w:rPr>
                <w:szCs w:val="28"/>
              </w:rPr>
              <w:t>Tài chính</w:t>
            </w:r>
            <w:r w:rsidRPr="00864F60">
              <w:rPr>
                <w:szCs w:val="28"/>
              </w:rPr>
              <w:t>;</w:t>
            </w:r>
          </w:p>
          <w:p w14:paraId="446D32A2" w14:textId="2A333DB5" w:rsidR="00FD7A6D" w:rsidRPr="00BB3C1F" w:rsidRDefault="00FD7A6D" w:rsidP="007A5CF6">
            <w:pPr>
              <w:rPr>
                <w:sz w:val="28"/>
                <w:szCs w:val="28"/>
              </w:rPr>
            </w:pPr>
            <w:r w:rsidRPr="00864F60">
              <w:rPr>
                <w:szCs w:val="28"/>
              </w:rPr>
              <w:t xml:space="preserve">- Lưu: VP, </w:t>
            </w:r>
            <w:r w:rsidR="007A5CF6" w:rsidRPr="00864F60">
              <w:rPr>
                <w:szCs w:val="28"/>
              </w:rPr>
              <w:t>QLGS</w:t>
            </w:r>
            <w:r w:rsidRPr="00864F60">
              <w:rPr>
                <w:szCs w:val="28"/>
              </w:rPr>
              <w:t>.</w:t>
            </w:r>
          </w:p>
        </w:tc>
        <w:tc>
          <w:tcPr>
            <w:tcW w:w="2470" w:type="pct"/>
            <w:tcBorders>
              <w:top w:val="nil"/>
              <w:left w:val="nil"/>
              <w:bottom w:val="nil"/>
              <w:right w:val="nil"/>
              <w:tl2br w:val="nil"/>
              <w:tr2bl w:val="nil"/>
            </w:tcBorders>
            <w:tcMar>
              <w:top w:w="0" w:type="dxa"/>
              <w:left w:w="108" w:type="dxa"/>
              <w:bottom w:w="0" w:type="dxa"/>
              <w:right w:w="108" w:type="dxa"/>
            </w:tcMar>
          </w:tcPr>
          <w:p w14:paraId="2C3C5269" w14:textId="77777777" w:rsidR="00FD7A6D" w:rsidRPr="00BB3C1F" w:rsidRDefault="00FD7A6D" w:rsidP="00FD7A6D">
            <w:pPr>
              <w:jc w:val="center"/>
              <w:rPr>
                <w:sz w:val="28"/>
                <w:szCs w:val="28"/>
              </w:rPr>
            </w:pPr>
            <w:r w:rsidRPr="00BB3C1F">
              <w:rPr>
                <w:b/>
                <w:bCs/>
                <w:sz w:val="28"/>
                <w:szCs w:val="28"/>
              </w:rPr>
              <w:t>THỐNG ĐỐC</w:t>
            </w:r>
          </w:p>
          <w:p w14:paraId="21324CA7" w14:textId="77777777" w:rsidR="00FD7A6D" w:rsidRPr="00BB3C1F" w:rsidRDefault="00FD7A6D" w:rsidP="00FD7A6D">
            <w:pPr>
              <w:jc w:val="center"/>
              <w:rPr>
                <w:sz w:val="28"/>
                <w:szCs w:val="28"/>
              </w:rPr>
            </w:pPr>
            <w:r w:rsidRPr="00BB3C1F">
              <w:rPr>
                <w:b/>
                <w:bCs/>
                <w:sz w:val="28"/>
                <w:szCs w:val="28"/>
              </w:rPr>
              <w:t> </w:t>
            </w:r>
          </w:p>
          <w:p w14:paraId="21B37996" w14:textId="77777777" w:rsidR="00FD7A6D" w:rsidRPr="00BB3C1F" w:rsidRDefault="00FD7A6D" w:rsidP="00FD7A6D">
            <w:pPr>
              <w:jc w:val="center"/>
              <w:rPr>
                <w:sz w:val="28"/>
                <w:szCs w:val="28"/>
              </w:rPr>
            </w:pPr>
            <w:r w:rsidRPr="00BB3C1F">
              <w:rPr>
                <w:b/>
                <w:bCs/>
                <w:sz w:val="28"/>
                <w:szCs w:val="28"/>
                <w:lang w:val="en-GB"/>
              </w:rPr>
              <w:t> </w:t>
            </w:r>
          </w:p>
        </w:tc>
      </w:tr>
    </w:tbl>
    <w:p w14:paraId="0626E2CC" w14:textId="77777777" w:rsidR="007B0D23" w:rsidRPr="00BB3C1F" w:rsidRDefault="007B0D23" w:rsidP="00DC2107">
      <w:pPr>
        <w:spacing w:before="120" w:after="120"/>
        <w:jc w:val="center"/>
        <w:rPr>
          <w:b/>
          <w:bCs/>
          <w:sz w:val="28"/>
          <w:szCs w:val="28"/>
        </w:rPr>
        <w:sectPr w:rsidR="007B0D23" w:rsidRPr="00BB3C1F" w:rsidSect="00F04D0D">
          <w:headerReference w:type="default" r:id="rId11"/>
          <w:headerReference w:type="first" r:id="rId12"/>
          <w:pgSz w:w="11906" w:h="16838" w:code="9"/>
          <w:pgMar w:top="1134" w:right="1134" w:bottom="1134" w:left="1701" w:header="567" w:footer="567" w:gutter="0"/>
          <w:pgNumType w:start="1"/>
          <w:cols w:space="720"/>
          <w:titlePg/>
          <w:docGrid w:linePitch="326"/>
        </w:sectPr>
      </w:pPr>
      <w:bookmarkStart w:id="8" w:name="chuong_pl_3"/>
    </w:p>
    <w:p w14:paraId="2DE14CA9" w14:textId="19F925AB" w:rsidR="001D0E28" w:rsidRPr="00BB3C1F" w:rsidRDefault="001D0E28" w:rsidP="00DC2107">
      <w:pPr>
        <w:spacing w:before="120" w:after="120"/>
        <w:jc w:val="center"/>
        <w:rPr>
          <w:b/>
          <w:bCs/>
          <w:sz w:val="28"/>
          <w:szCs w:val="28"/>
          <w:lang w:val="en-US"/>
        </w:rPr>
      </w:pPr>
      <w:r w:rsidRPr="00BB3C1F">
        <w:rPr>
          <w:b/>
          <w:bCs/>
          <w:sz w:val="28"/>
          <w:szCs w:val="28"/>
        </w:rPr>
        <w:lastRenderedPageBreak/>
        <w:t>P</w:t>
      </w:r>
      <w:r w:rsidRPr="00BB3C1F">
        <w:rPr>
          <w:b/>
          <w:bCs/>
          <w:sz w:val="28"/>
          <w:szCs w:val="28"/>
          <w:lang w:val="en-US"/>
        </w:rPr>
        <w:t xml:space="preserve">hụ lục </w:t>
      </w:r>
      <w:r w:rsidRPr="00BB3C1F">
        <w:rPr>
          <w:b/>
          <w:bCs/>
          <w:sz w:val="28"/>
          <w:szCs w:val="28"/>
        </w:rPr>
        <w:t>0</w:t>
      </w:r>
      <w:r w:rsidRPr="00BB3C1F">
        <w:rPr>
          <w:b/>
          <w:bCs/>
          <w:sz w:val="28"/>
          <w:szCs w:val="28"/>
          <w:lang w:val="en-US"/>
        </w:rPr>
        <w:t>2</w:t>
      </w:r>
    </w:p>
    <w:p w14:paraId="3746C543" w14:textId="6BA3B3CB" w:rsidR="001D0E28" w:rsidRPr="001F5EE8" w:rsidRDefault="001D0E28" w:rsidP="00DC2107">
      <w:pPr>
        <w:jc w:val="center"/>
        <w:rPr>
          <w:b/>
          <w:bCs/>
          <w:caps/>
          <w:sz w:val="28"/>
          <w:szCs w:val="28"/>
          <w:lang w:val="sv-SE"/>
        </w:rPr>
      </w:pPr>
      <w:r w:rsidRPr="001F5EE8">
        <w:rPr>
          <w:b/>
          <w:bCs/>
          <w:sz w:val="28"/>
          <w:szCs w:val="28"/>
          <w:lang w:val="en-US"/>
        </w:rPr>
        <w:t xml:space="preserve">VỀ MẪU GIẤY PHÉP CẤP ĐỔI GIẤY PHÉP THÀNH LẬP CHI NHÁNH NGÂN HÀNG </w:t>
      </w:r>
      <w:r w:rsidRPr="001F5EE8">
        <w:rPr>
          <w:b/>
          <w:bCs/>
          <w:caps/>
          <w:sz w:val="28"/>
          <w:szCs w:val="28"/>
          <w:lang w:val="sv-SE"/>
        </w:rPr>
        <w:t>(DO THỐNG ĐỐC NGÂN HÀNG NHÀ NƯỚC CẤP)</w:t>
      </w:r>
    </w:p>
    <w:p w14:paraId="26FAECDE" w14:textId="77777777" w:rsidR="00962646" w:rsidRPr="003260F6" w:rsidRDefault="00962646" w:rsidP="00DC2107">
      <w:pPr>
        <w:jc w:val="center"/>
        <w:rPr>
          <w:sz w:val="28"/>
          <w:szCs w:val="28"/>
          <w:lang w:val="en-US"/>
        </w:rPr>
      </w:pPr>
    </w:p>
    <w:p w14:paraId="599AA135" w14:textId="77777777" w:rsidR="00FD7A6D" w:rsidRPr="00BB3C1F" w:rsidRDefault="00FD7A6D" w:rsidP="00FD7A6D">
      <w:pPr>
        <w:rPr>
          <w:b/>
          <w:bCs/>
          <w:sz w:val="10"/>
          <w:szCs w:val="28"/>
        </w:rPr>
      </w:pPr>
    </w:p>
    <w:tbl>
      <w:tblPr>
        <w:tblW w:w="948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304"/>
        <w:gridCol w:w="5204"/>
        <w:gridCol w:w="628"/>
      </w:tblGrid>
      <w:tr w:rsidR="00983ACB" w:rsidRPr="00BB3C1F" w14:paraId="46890173" w14:textId="77777777" w:rsidTr="00D8682F">
        <w:tc>
          <w:tcPr>
            <w:tcW w:w="3652" w:type="dxa"/>
            <w:gridSpan w:val="2"/>
            <w:tcBorders>
              <w:top w:val="nil"/>
              <w:left w:val="nil"/>
              <w:bottom w:val="nil"/>
              <w:right w:val="nil"/>
              <w:tl2br w:val="nil"/>
              <w:tr2bl w:val="nil"/>
            </w:tcBorders>
            <w:tcMar>
              <w:top w:w="0" w:type="dxa"/>
              <w:left w:w="108" w:type="dxa"/>
              <w:bottom w:w="0" w:type="dxa"/>
              <w:right w:w="108" w:type="dxa"/>
            </w:tcMar>
          </w:tcPr>
          <w:bookmarkEnd w:id="8"/>
          <w:p w14:paraId="16F73276" w14:textId="090FAE0C" w:rsidR="001D0E28" w:rsidRPr="00BB3C1F" w:rsidRDefault="001F5EE8" w:rsidP="00D8682F">
            <w:pPr>
              <w:jc w:val="center"/>
              <w:rPr>
                <w:sz w:val="28"/>
                <w:szCs w:val="28"/>
                <w:lang w:val="sv-SE"/>
              </w:rPr>
            </w:pPr>
            <w:r>
              <w:rPr>
                <w:b/>
                <w:bCs/>
                <w:noProof/>
                <w:szCs w:val="28"/>
                <w:lang w:val="en-US" w:eastAsia="en-US"/>
              </w:rPr>
              <mc:AlternateContent>
                <mc:Choice Requires="wps">
                  <w:drawing>
                    <wp:anchor distT="0" distB="0" distL="114300" distR="114300" simplePos="0" relativeHeight="251672064" behindDoc="0" locked="0" layoutInCell="1" allowOverlap="1" wp14:anchorId="3994B2D7" wp14:editId="70BE62F3">
                      <wp:simplePos x="0" y="0"/>
                      <wp:positionH relativeFrom="column">
                        <wp:posOffset>848360</wp:posOffset>
                      </wp:positionH>
                      <wp:positionV relativeFrom="paragraph">
                        <wp:posOffset>370058</wp:posOffset>
                      </wp:positionV>
                      <wp:extent cx="515816" cy="0"/>
                      <wp:effectExtent l="0" t="0" r="0" b="0"/>
                      <wp:wrapNone/>
                      <wp:docPr id="219645326" name="Straight Connector 15"/>
                      <wp:cNvGraphicFramePr/>
                      <a:graphic xmlns:a="http://schemas.openxmlformats.org/drawingml/2006/main">
                        <a:graphicData uri="http://schemas.microsoft.com/office/word/2010/wordprocessingShape">
                          <wps:wsp>
                            <wps:cNvCnPr/>
                            <wps:spPr>
                              <a:xfrm>
                                <a:off x="0" y="0"/>
                                <a:ext cx="5158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5B20B40" id="Straight Connector 15" o:spid="_x0000_s1026" style="position:absolute;z-index:251672064;visibility:visible;mso-wrap-style:square;mso-wrap-distance-left:9pt;mso-wrap-distance-top:0;mso-wrap-distance-right:9pt;mso-wrap-distance-bottom:0;mso-position-horizontal:absolute;mso-position-horizontal-relative:text;mso-position-vertical:absolute;mso-position-vertical-relative:text" from="66.8pt,29.15pt" to="107.4pt,2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" strokecolor="black [3040]"/>
                  </w:pict>
                </mc:Fallback>
              </mc:AlternateContent>
            </w:r>
            <w:r w:rsidR="001D0E28" w:rsidRPr="00BB3C1F">
              <w:rPr>
                <w:b/>
                <w:bCs/>
                <w:szCs w:val="28"/>
                <w:lang w:val="sv-SE"/>
              </w:rPr>
              <w:t>NGÂN HÀNG NHÀ NƯỚC</w:t>
            </w:r>
            <w:r w:rsidR="001D0E28" w:rsidRPr="00BB3C1F">
              <w:rPr>
                <w:b/>
                <w:bCs/>
                <w:szCs w:val="28"/>
                <w:lang w:val="sv-SE"/>
              </w:rPr>
              <w:br/>
              <w:t>VIỆT NAM</w:t>
            </w:r>
            <w:r w:rsidR="001D0E28" w:rsidRPr="00BB3C1F">
              <w:rPr>
                <w:b/>
                <w:bCs/>
                <w:sz w:val="28"/>
                <w:szCs w:val="28"/>
                <w:lang w:val="sv-SE"/>
              </w:rPr>
              <w:br/>
            </w:r>
          </w:p>
          <w:p w14:paraId="24579543" w14:textId="440EFFB4" w:rsidR="001D0E28" w:rsidRPr="00BB3C1F" w:rsidRDefault="003B29ED" w:rsidP="00D8682F">
            <w:pPr>
              <w:jc w:val="center"/>
              <w:rPr>
                <w:sz w:val="28"/>
                <w:szCs w:val="28"/>
                <w:lang w:val="sv-SE"/>
              </w:rPr>
            </w:pPr>
            <w:r w:rsidRPr="00BB3C1F">
              <w:rPr>
                <w:sz w:val="28"/>
                <w:szCs w:val="28"/>
                <w:lang w:val="en-GB"/>
              </w:rPr>
              <w:t>Số:      /GP</w:t>
            </w:r>
            <w:r w:rsidR="001D0E28" w:rsidRPr="00BB3C1F">
              <w:rPr>
                <w:sz w:val="28"/>
                <w:szCs w:val="28"/>
                <w:lang w:val="en-GB"/>
              </w:rPr>
              <w:t>-NHNN</w:t>
            </w:r>
          </w:p>
        </w:tc>
        <w:tc>
          <w:tcPr>
            <w:tcW w:w="5832" w:type="dxa"/>
            <w:gridSpan w:val="2"/>
            <w:tcBorders>
              <w:top w:val="nil"/>
              <w:left w:val="nil"/>
              <w:bottom w:val="nil"/>
              <w:right w:val="nil"/>
              <w:tl2br w:val="nil"/>
              <w:tr2bl w:val="nil"/>
            </w:tcBorders>
            <w:tcMar>
              <w:top w:w="0" w:type="dxa"/>
              <w:left w:w="108" w:type="dxa"/>
              <w:bottom w:w="0" w:type="dxa"/>
              <w:right w:w="108" w:type="dxa"/>
            </w:tcMar>
          </w:tcPr>
          <w:p w14:paraId="4F05EE40" w14:textId="03C35316" w:rsidR="001D0E28" w:rsidRPr="00BB3C1F" w:rsidRDefault="001F5EE8" w:rsidP="00D8682F">
            <w:pPr>
              <w:jc w:val="center"/>
              <w:rPr>
                <w:b/>
                <w:bCs/>
                <w:sz w:val="28"/>
                <w:szCs w:val="28"/>
                <w:lang w:val="sv-SE"/>
              </w:rPr>
            </w:pPr>
            <w:r>
              <w:rPr>
                <w:b/>
                <w:bCs/>
                <w:noProof/>
                <w:szCs w:val="28"/>
                <w:lang w:val="en-US" w:eastAsia="en-US"/>
              </w:rPr>
              <mc:AlternateContent>
                <mc:Choice Requires="wps">
                  <w:drawing>
                    <wp:anchor distT="0" distB="0" distL="114300" distR="114300" simplePos="0" relativeHeight="251673088" behindDoc="0" locked="0" layoutInCell="1" allowOverlap="1" wp14:anchorId="77572CFC" wp14:editId="6E09FD35">
                      <wp:simplePos x="0" y="0"/>
                      <wp:positionH relativeFrom="column">
                        <wp:posOffset>787888</wp:posOffset>
                      </wp:positionH>
                      <wp:positionV relativeFrom="paragraph">
                        <wp:posOffset>393065</wp:posOffset>
                      </wp:positionV>
                      <wp:extent cx="2022230" cy="17585"/>
                      <wp:effectExtent l="0" t="0" r="35560" b="20955"/>
                      <wp:wrapNone/>
                      <wp:docPr id="1053979499" name="Straight Connector 16"/>
                      <wp:cNvGraphicFramePr/>
                      <a:graphic xmlns:a="http://schemas.openxmlformats.org/drawingml/2006/main">
                        <a:graphicData uri="http://schemas.microsoft.com/office/word/2010/wordprocessingShape">
                          <wps:wsp>
                            <wps:cNvCnPr/>
                            <wps:spPr>
                              <a:xfrm>
                                <a:off x="0" y="0"/>
                                <a:ext cx="2022230" cy="175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497606E" id="Straight Connector 16" o:spid="_x0000_s1026" style="position:absolute;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05pt,30.95pt" to="221.3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" strokecolor="black [3040]"/>
                  </w:pict>
                </mc:Fallback>
              </mc:AlternateContent>
            </w:r>
            <w:r w:rsidR="001D0E28" w:rsidRPr="00BB3C1F">
              <w:rPr>
                <w:b/>
                <w:bCs/>
                <w:szCs w:val="28"/>
                <w:lang w:val="sv-SE"/>
              </w:rPr>
              <w:t>CỘNG HÒA XÃ HỘI CHỦ NGHĨA VIỆT NAM</w:t>
            </w:r>
            <w:r w:rsidR="001D0E28" w:rsidRPr="00BB3C1F">
              <w:rPr>
                <w:b/>
                <w:bCs/>
                <w:sz w:val="28"/>
                <w:szCs w:val="28"/>
                <w:lang w:val="sv-SE"/>
              </w:rPr>
              <w:br/>
              <w:t xml:space="preserve">Độc lập - Tự do - Hạnh phúc </w:t>
            </w:r>
            <w:r w:rsidR="001D0E28" w:rsidRPr="00BB3C1F">
              <w:rPr>
                <w:b/>
                <w:bCs/>
                <w:sz w:val="28"/>
                <w:szCs w:val="28"/>
                <w:lang w:val="sv-SE"/>
              </w:rPr>
              <w:br/>
            </w:r>
          </w:p>
          <w:p w14:paraId="3191EEF5" w14:textId="26ECDD2E" w:rsidR="001D0E28" w:rsidRPr="00BB3C1F" w:rsidRDefault="001D0E28" w:rsidP="00D8682F">
            <w:pPr>
              <w:jc w:val="center"/>
              <w:rPr>
                <w:i/>
                <w:iCs/>
                <w:sz w:val="28"/>
                <w:szCs w:val="28"/>
                <w:lang w:val="sv-SE"/>
              </w:rPr>
            </w:pPr>
            <w:r w:rsidRPr="00BB3C1F">
              <w:rPr>
                <w:i/>
                <w:iCs/>
                <w:sz w:val="28"/>
                <w:szCs w:val="28"/>
                <w:lang w:val="sv-SE"/>
              </w:rPr>
              <w:t xml:space="preserve">Hà Nội, </w:t>
            </w:r>
            <w:r w:rsidR="00FA4A80" w:rsidRPr="00BB3C1F">
              <w:rPr>
                <w:i/>
                <w:iCs/>
                <w:sz w:val="28"/>
                <w:szCs w:val="28"/>
                <w:lang w:val="sv-SE"/>
              </w:rPr>
              <w:t>ngày</w:t>
            </w:r>
            <w:r w:rsidR="001531C0">
              <w:rPr>
                <w:i/>
                <w:iCs/>
                <w:sz w:val="28"/>
                <w:szCs w:val="28"/>
                <w:lang w:val="sv-SE"/>
              </w:rPr>
              <w:t>.....</w:t>
            </w:r>
            <w:r w:rsidR="00FA4A80" w:rsidRPr="00BB3C1F">
              <w:rPr>
                <w:i/>
                <w:iCs/>
                <w:sz w:val="28"/>
                <w:szCs w:val="28"/>
                <w:lang w:val="sv-SE"/>
              </w:rPr>
              <w:t>tháng</w:t>
            </w:r>
            <w:r w:rsidR="001531C0">
              <w:rPr>
                <w:i/>
                <w:iCs/>
                <w:sz w:val="28"/>
                <w:szCs w:val="28"/>
                <w:lang w:val="sv-SE"/>
              </w:rPr>
              <w:t>.....</w:t>
            </w:r>
            <w:r w:rsidR="00FA4A80" w:rsidRPr="00BB3C1F">
              <w:rPr>
                <w:i/>
                <w:iCs/>
                <w:sz w:val="28"/>
                <w:szCs w:val="28"/>
                <w:lang w:val="sv-SE"/>
              </w:rPr>
              <w:t>năm</w:t>
            </w:r>
            <w:r w:rsidRPr="00BB3C1F">
              <w:rPr>
                <w:i/>
                <w:iCs/>
                <w:sz w:val="28"/>
                <w:szCs w:val="28"/>
                <w:lang w:val="sv-SE"/>
              </w:rPr>
              <w:t xml:space="preserve"> .....</w:t>
            </w:r>
          </w:p>
        </w:tc>
      </w:tr>
      <w:tr w:rsidR="00983ACB" w:rsidRPr="00BB3C1F" w14:paraId="1AC48F39" w14:textId="77777777" w:rsidTr="00D8682F">
        <w:tblPrEx>
          <w:tblBorders>
            <w:top w:val="none" w:sz="0" w:space="0" w:color="auto"/>
            <w:bottom w:val="none" w:sz="0" w:space="0" w:color="auto"/>
            <w:insideH w:val="none" w:sz="0" w:space="0" w:color="auto"/>
            <w:insideV w:val="none" w:sz="0" w:space="0" w:color="auto"/>
          </w:tblBorders>
        </w:tblPrEx>
        <w:trPr>
          <w:gridAfter w:val="1"/>
          <w:wAfter w:w="628" w:type="dxa"/>
        </w:trPr>
        <w:tc>
          <w:tcPr>
            <w:tcW w:w="3348" w:type="dxa"/>
            <w:tcBorders>
              <w:top w:val="nil"/>
              <w:left w:val="nil"/>
              <w:bottom w:val="nil"/>
              <w:right w:val="nil"/>
              <w:tl2br w:val="nil"/>
              <w:tr2bl w:val="nil"/>
            </w:tcBorders>
            <w:tcMar>
              <w:top w:w="0" w:type="dxa"/>
              <w:left w:w="108" w:type="dxa"/>
              <w:bottom w:w="0" w:type="dxa"/>
              <w:right w:w="108" w:type="dxa"/>
            </w:tcMar>
          </w:tcPr>
          <w:p w14:paraId="11096775" w14:textId="77777777" w:rsidR="001D0E28" w:rsidRPr="00BB3C1F" w:rsidRDefault="001D0E28" w:rsidP="00D8682F">
            <w:pPr>
              <w:jc w:val="center"/>
              <w:rPr>
                <w:sz w:val="28"/>
                <w:szCs w:val="28"/>
              </w:rPr>
            </w:pPr>
          </w:p>
        </w:tc>
        <w:tc>
          <w:tcPr>
            <w:tcW w:w="5508" w:type="dxa"/>
            <w:gridSpan w:val="2"/>
            <w:tcBorders>
              <w:top w:val="nil"/>
              <w:left w:val="nil"/>
              <w:bottom w:val="nil"/>
              <w:right w:val="nil"/>
              <w:tl2br w:val="nil"/>
              <w:tr2bl w:val="nil"/>
            </w:tcBorders>
            <w:tcMar>
              <w:top w:w="0" w:type="dxa"/>
              <w:left w:w="108" w:type="dxa"/>
              <w:bottom w:w="0" w:type="dxa"/>
              <w:right w:w="108" w:type="dxa"/>
            </w:tcMar>
          </w:tcPr>
          <w:p w14:paraId="30D29C57" w14:textId="77777777" w:rsidR="001D0E28" w:rsidRPr="00BB3C1F" w:rsidRDefault="001D0E28" w:rsidP="00D8682F">
            <w:pPr>
              <w:jc w:val="right"/>
              <w:rPr>
                <w:sz w:val="28"/>
                <w:szCs w:val="28"/>
              </w:rPr>
            </w:pPr>
          </w:p>
        </w:tc>
      </w:tr>
    </w:tbl>
    <w:p w14:paraId="71CA43E3" w14:textId="77777777" w:rsidR="00FD7A6D" w:rsidRPr="00BB3C1F" w:rsidRDefault="00FD7A6D" w:rsidP="00FD7A6D">
      <w:pPr>
        <w:rPr>
          <w:sz w:val="18"/>
          <w:szCs w:val="28"/>
        </w:rPr>
      </w:pPr>
      <w:r w:rsidRPr="00BB3C1F">
        <w:rPr>
          <w:sz w:val="28"/>
          <w:szCs w:val="28"/>
        </w:rPr>
        <w:t> </w:t>
      </w:r>
    </w:p>
    <w:p w14:paraId="779B4EB4" w14:textId="77777777" w:rsidR="00FD7A6D" w:rsidRPr="00BB3C1F" w:rsidRDefault="00FD7A6D" w:rsidP="00FD7A6D">
      <w:pPr>
        <w:jc w:val="center"/>
        <w:rPr>
          <w:sz w:val="32"/>
          <w:szCs w:val="28"/>
        </w:rPr>
      </w:pPr>
      <w:r w:rsidRPr="00BB3C1F">
        <w:rPr>
          <w:b/>
          <w:bCs/>
          <w:sz w:val="32"/>
          <w:szCs w:val="28"/>
        </w:rPr>
        <w:t>GIẤY PHÉP</w:t>
      </w:r>
    </w:p>
    <w:p w14:paraId="1C273752" w14:textId="1F0BA3DC" w:rsidR="00FD7A6D" w:rsidRPr="00BB3C1F" w:rsidRDefault="004B0C06" w:rsidP="00FD7A6D">
      <w:pPr>
        <w:jc w:val="center"/>
        <w:rPr>
          <w:b/>
          <w:sz w:val="28"/>
          <w:szCs w:val="28"/>
        </w:rPr>
      </w:pPr>
      <w:r w:rsidRPr="003260F6">
        <w:rPr>
          <w:b/>
          <w:sz w:val="28"/>
          <w:szCs w:val="28"/>
        </w:rPr>
        <w:t xml:space="preserve">Về </w:t>
      </w:r>
      <w:r w:rsidR="002B6FEB" w:rsidRPr="003260F6">
        <w:rPr>
          <w:b/>
          <w:sz w:val="28"/>
          <w:szCs w:val="28"/>
        </w:rPr>
        <w:t xml:space="preserve">việc </w:t>
      </w:r>
      <w:r w:rsidR="004C6CF3" w:rsidRPr="00BB3C1F">
        <w:rPr>
          <w:b/>
          <w:sz w:val="28"/>
          <w:szCs w:val="28"/>
        </w:rPr>
        <w:t>thành lập chi nhánh ngân hàng nước ngoài</w:t>
      </w:r>
    </w:p>
    <w:p w14:paraId="29014639" w14:textId="36B703BD" w:rsidR="001D0E28" w:rsidRPr="00BB3C1F" w:rsidRDefault="004B0C06" w:rsidP="00FD7A6D">
      <w:pPr>
        <w:jc w:val="center"/>
        <w:rPr>
          <w:b/>
          <w:bCs/>
          <w:sz w:val="28"/>
          <w:szCs w:val="28"/>
        </w:rPr>
      </w:pPr>
      <w:r w:rsidRPr="00BB3C1F">
        <w:rPr>
          <w:b/>
          <w:bCs/>
          <w:noProof/>
          <w:sz w:val="28"/>
          <w:szCs w:val="28"/>
          <w:lang w:val="en-US" w:eastAsia="en-US"/>
        </w:rPr>
        <mc:AlternateContent>
          <mc:Choice Requires="wps">
            <w:drawing>
              <wp:anchor distT="0" distB="0" distL="114300" distR="114300" simplePos="0" relativeHeight="251663872" behindDoc="0" locked="0" layoutInCell="1" allowOverlap="1" wp14:anchorId="2617466C" wp14:editId="6C992DA3">
                <wp:simplePos x="0" y="0"/>
                <wp:positionH relativeFrom="column">
                  <wp:posOffset>2040570</wp:posOffset>
                </wp:positionH>
                <wp:positionV relativeFrom="paragraph">
                  <wp:posOffset>84595</wp:posOffset>
                </wp:positionV>
                <wp:extent cx="1627464" cy="0"/>
                <wp:effectExtent l="0" t="0" r="0" b="0"/>
                <wp:wrapNone/>
                <wp:docPr id="12" name="Straight Connector 12"/>
                <wp:cNvGraphicFramePr/>
                <a:graphic xmlns:a="http://schemas.openxmlformats.org/drawingml/2006/main">
                  <a:graphicData uri="http://schemas.microsoft.com/office/word/2010/wordprocessingShape">
                    <wps:wsp>
                      <wps:cNvCnPr/>
                      <wps:spPr>
                        <a:xfrm>
                          <a:off x="0" y="0"/>
                          <a:ext cx="162746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03923E" id="Straight Connector 12" o:spid="_x0000_s1026" style="position:absolute;z-index:251663872;visibility:visible;mso-wrap-style:square;mso-wrap-distance-left:9pt;mso-wrap-distance-top:0;mso-wrap-distance-right:9pt;mso-wrap-distance-bottom:0;mso-position-horizontal:absolute;mso-position-horizontal-relative:text;mso-position-vertical:absolute;mso-position-vertical-relative:text" from="160.65pt,6.65pt" to="288.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" strokecolor="#4579b8 [3044]"/>
            </w:pict>
          </mc:Fallback>
        </mc:AlternateContent>
      </w:r>
    </w:p>
    <w:p w14:paraId="2781F5DE" w14:textId="1A682933" w:rsidR="00FD7A6D" w:rsidRPr="00BB3C1F" w:rsidRDefault="00FD7A6D" w:rsidP="00FD7A6D">
      <w:pPr>
        <w:jc w:val="center"/>
        <w:rPr>
          <w:b/>
          <w:bCs/>
          <w:sz w:val="28"/>
          <w:szCs w:val="28"/>
        </w:rPr>
      </w:pPr>
      <w:r w:rsidRPr="00BB3C1F">
        <w:rPr>
          <w:b/>
          <w:bCs/>
          <w:sz w:val="28"/>
          <w:szCs w:val="28"/>
        </w:rPr>
        <w:t>THỐNG ĐỐC NGÂN HÀNG NHÀ NƯỚC VIỆT NAM</w:t>
      </w:r>
    </w:p>
    <w:p w14:paraId="050AFF2A" w14:textId="77777777" w:rsidR="00E56ED5" w:rsidRPr="00BB3C1F" w:rsidRDefault="00E56ED5" w:rsidP="00FD7A6D">
      <w:pPr>
        <w:jc w:val="center"/>
        <w:rPr>
          <w:b/>
          <w:bCs/>
          <w:sz w:val="28"/>
          <w:szCs w:val="28"/>
        </w:rPr>
      </w:pPr>
    </w:p>
    <w:p w14:paraId="2E76A8C8" w14:textId="77777777" w:rsidR="00962646" w:rsidRPr="00962646" w:rsidRDefault="00962646" w:rsidP="00962646">
      <w:pPr>
        <w:spacing w:before="120"/>
        <w:ind w:firstLine="720"/>
        <w:jc w:val="both"/>
        <w:rPr>
          <w:sz w:val="28"/>
          <w:szCs w:val="28"/>
        </w:rPr>
      </w:pPr>
      <w:r w:rsidRPr="00BB3C1F">
        <w:rPr>
          <w:sz w:val="28"/>
          <w:szCs w:val="28"/>
        </w:rPr>
        <w:t xml:space="preserve">Căn cứ Luật Ngân hàng Nhà nước Việt Nam </w:t>
      </w:r>
      <w:r w:rsidRPr="00962646">
        <w:rPr>
          <w:sz w:val="28"/>
          <w:szCs w:val="28"/>
        </w:rPr>
        <w:t>số 46/2010/QH12;</w:t>
      </w:r>
    </w:p>
    <w:p w14:paraId="1935C43F" w14:textId="78DACEBF" w:rsidR="00962646" w:rsidRPr="00BB3C1F" w:rsidRDefault="00962646" w:rsidP="00962646">
      <w:pPr>
        <w:spacing w:before="120"/>
        <w:ind w:firstLine="720"/>
        <w:jc w:val="both"/>
        <w:rPr>
          <w:sz w:val="28"/>
          <w:szCs w:val="28"/>
        </w:rPr>
      </w:pPr>
      <w:r w:rsidRPr="00BB3C1F">
        <w:rPr>
          <w:sz w:val="28"/>
          <w:szCs w:val="28"/>
        </w:rPr>
        <w:t xml:space="preserve">Căn cứ Luật Các tổ chức tín dụng </w:t>
      </w:r>
      <w:r w:rsidRPr="00962646">
        <w:rPr>
          <w:sz w:val="28"/>
          <w:szCs w:val="28"/>
        </w:rPr>
        <w:t>số 32/2024/QH15 được sửa đổi, bổ sung bởi Luật số 96/2025/QH15</w:t>
      </w:r>
      <w:r w:rsidRPr="00BB3C1F">
        <w:rPr>
          <w:sz w:val="28"/>
          <w:szCs w:val="28"/>
        </w:rPr>
        <w:t>;</w:t>
      </w:r>
    </w:p>
    <w:p w14:paraId="3EB65238" w14:textId="77777777" w:rsidR="00962646" w:rsidRPr="00BB3C1F" w:rsidRDefault="00962646" w:rsidP="00962646">
      <w:pPr>
        <w:spacing w:before="120"/>
        <w:ind w:firstLine="720"/>
        <w:jc w:val="both"/>
        <w:rPr>
          <w:sz w:val="28"/>
          <w:szCs w:val="28"/>
        </w:rPr>
      </w:pPr>
      <w:r w:rsidRPr="00BB3C1F">
        <w:rPr>
          <w:sz w:val="28"/>
          <w:szCs w:val="28"/>
        </w:rPr>
        <w:t xml:space="preserve">Căn cứ Nghị định số </w:t>
      </w:r>
      <w:r w:rsidRPr="00962646">
        <w:rPr>
          <w:sz w:val="28"/>
          <w:szCs w:val="28"/>
        </w:rPr>
        <w:t>26</w:t>
      </w:r>
      <w:r w:rsidRPr="00BB3C1F">
        <w:rPr>
          <w:sz w:val="28"/>
          <w:szCs w:val="28"/>
        </w:rPr>
        <w:t>/202</w:t>
      </w:r>
      <w:r w:rsidRPr="00962646">
        <w:rPr>
          <w:sz w:val="28"/>
          <w:szCs w:val="28"/>
        </w:rPr>
        <w:t>5</w:t>
      </w:r>
      <w:r w:rsidRPr="00BB3C1F">
        <w:rPr>
          <w:sz w:val="28"/>
          <w:szCs w:val="28"/>
        </w:rPr>
        <w:t>/NĐ-CP của Chính phủ quy định chức năng, nhiệm vụ, quyền hạn và cơ cấu tổ chức của Ngân hàng Nhà nước Việt Nam;</w:t>
      </w:r>
    </w:p>
    <w:p w14:paraId="14042491" w14:textId="64E2E0BC" w:rsidR="001F5EE8" w:rsidRPr="00B6770C" w:rsidRDefault="001F5EE8" w:rsidP="001F5EE8">
      <w:pPr>
        <w:spacing w:before="120"/>
        <w:ind w:firstLine="720"/>
        <w:jc w:val="both"/>
        <w:rPr>
          <w:sz w:val="28"/>
          <w:szCs w:val="28"/>
        </w:rPr>
      </w:pPr>
      <w:r w:rsidRPr="00B6770C">
        <w:rPr>
          <w:sz w:val="28"/>
          <w:szCs w:val="28"/>
        </w:rPr>
        <w:t>Căn cứ Thông tư số 34/2024/TT-NHNN</w:t>
      </w:r>
      <w:r w:rsidR="008C47EF" w:rsidRPr="008C47EF">
        <w:rPr>
          <w:sz w:val="28"/>
          <w:szCs w:val="28"/>
        </w:rPr>
        <w:t xml:space="preserve"> của Thống đốc Ngân hàng Nhà nước Việt Nam</w:t>
      </w:r>
      <w:r w:rsidRPr="00B6770C">
        <w:rPr>
          <w:sz w:val="28"/>
          <w:szCs w:val="28"/>
        </w:rPr>
        <w:t xml:space="preserve"> quy định việc cấp đổi Giấy phép, cấp bổ sung nội dung hoạt động vào Giấy phép và tổ chức, hoạt động của ngân hàng thương mại, chi nhánh ngân hàng nước ngoài, văn phòng đại diện tại Việt Nam của tổ chức tín dụng nước ngoài, tổ chức nước ngoài khác có hoạt động ngân </w:t>
      </w:r>
      <w:r w:rsidRPr="001531C0">
        <w:rPr>
          <w:sz w:val="28"/>
          <w:szCs w:val="28"/>
        </w:rPr>
        <w:t>hàng được sửa đổi, bổ sung bởi Thông tư số</w:t>
      </w:r>
      <w:r w:rsidR="001531C0" w:rsidRPr="001531C0">
        <w:rPr>
          <w:sz w:val="28"/>
          <w:szCs w:val="28"/>
        </w:rPr>
        <w:t xml:space="preserve">      </w:t>
      </w:r>
      <w:r w:rsidRPr="001531C0">
        <w:rPr>
          <w:sz w:val="28"/>
          <w:szCs w:val="28"/>
        </w:rPr>
        <w:t>/2025/TT-NHNN;</w:t>
      </w:r>
    </w:p>
    <w:p w14:paraId="69F781F1" w14:textId="09ED4F6B" w:rsidR="00FD7A6D" w:rsidRPr="003260F6" w:rsidRDefault="00FD7A6D" w:rsidP="00A475A0">
      <w:pPr>
        <w:spacing w:before="120"/>
        <w:ind w:firstLine="720"/>
        <w:jc w:val="both"/>
        <w:rPr>
          <w:sz w:val="28"/>
          <w:szCs w:val="28"/>
        </w:rPr>
      </w:pPr>
      <w:r w:rsidRPr="00BB3C1F">
        <w:rPr>
          <w:sz w:val="28"/>
          <w:szCs w:val="28"/>
        </w:rPr>
        <w:t xml:space="preserve">Xét đơn đề nghị cấp đổi Giấy phép thành lập chi nhánh ngân hàng nước ngoài của Ngân hàng........... (đối với chi nhánh ngân hàng nước ngoài </w:t>
      </w:r>
      <w:r w:rsidRPr="001531C0">
        <w:rPr>
          <w:sz w:val="28"/>
          <w:szCs w:val="28"/>
        </w:rPr>
        <w:t>thuộc đối tượng giám sát an toàn vi mô của C</w:t>
      </w:r>
      <w:r w:rsidR="00B67239" w:rsidRPr="001531C0">
        <w:rPr>
          <w:sz w:val="28"/>
          <w:szCs w:val="28"/>
        </w:rPr>
        <w:t>ục Quản lý, giám sát tổ chức tín dụng)</w:t>
      </w:r>
      <w:r w:rsidRPr="001531C0">
        <w:rPr>
          <w:sz w:val="28"/>
          <w:szCs w:val="28"/>
        </w:rPr>
        <w:t xml:space="preserve"> và hồ sơ kèm theo;</w:t>
      </w:r>
      <w:r w:rsidR="00B65C4D" w:rsidRPr="003260F6">
        <w:rPr>
          <w:sz w:val="28"/>
          <w:szCs w:val="28"/>
        </w:rPr>
        <w:t xml:space="preserve"> </w:t>
      </w:r>
    </w:p>
    <w:p w14:paraId="5740E972" w14:textId="77098009" w:rsidR="00FD7A6D" w:rsidRPr="003260F6" w:rsidRDefault="00FD7A6D" w:rsidP="00A475A0">
      <w:pPr>
        <w:spacing w:before="120"/>
        <w:ind w:firstLine="720"/>
        <w:jc w:val="both"/>
        <w:rPr>
          <w:sz w:val="28"/>
          <w:szCs w:val="28"/>
        </w:rPr>
      </w:pPr>
      <w:r w:rsidRPr="00BB3C1F">
        <w:rPr>
          <w:sz w:val="28"/>
          <w:szCs w:val="28"/>
        </w:rPr>
        <w:t xml:space="preserve">Theo đề nghị của </w:t>
      </w:r>
      <w:r w:rsidR="00B67239" w:rsidRPr="001531C0">
        <w:rPr>
          <w:sz w:val="28"/>
          <w:szCs w:val="28"/>
        </w:rPr>
        <w:t>Cục trưởng Cục Quản lý, giám sát tổ chức tín dụng</w:t>
      </w:r>
      <w:r w:rsidR="00B65C4D" w:rsidRPr="001531C0">
        <w:rPr>
          <w:sz w:val="28"/>
          <w:szCs w:val="28"/>
        </w:rPr>
        <w:t>.</w:t>
      </w:r>
    </w:p>
    <w:p w14:paraId="70488DA8" w14:textId="77777777" w:rsidR="00FD7A6D" w:rsidRPr="00BB3C1F" w:rsidRDefault="00FD7A6D" w:rsidP="00A475A0">
      <w:pPr>
        <w:spacing w:before="120"/>
        <w:jc w:val="center"/>
        <w:rPr>
          <w:b/>
          <w:bCs/>
          <w:sz w:val="14"/>
          <w:szCs w:val="28"/>
        </w:rPr>
      </w:pPr>
    </w:p>
    <w:p w14:paraId="2A6F5EAB" w14:textId="77777777" w:rsidR="00FD7A6D" w:rsidRPr="00BB3C1F" w:rsidRDefault="00FD7A6D" w:rsidP="00A475A0">
      <w:pPr>
        <w:spacing w:before="120"/>
        <w:jc w:val="center"/>
        <w:rPr>
          <w:b/>
          <w:bCs/>
          <w:sz w:val="28"/>
          <w:szCs w:val="28"/>
        </w:rPr>
      </w:pPr>
      <w:r w:rsidRPr="00BB3C1F">
        <w:rPr>
          <w:b/>
          <w:bCs/>
          <w:sz w:val="28"/>
          <w:szCs w:val="28"/>
        </w:rPr>
        <w:t>QUYẾT ĐỊNH:</w:t>
      </w:r>
    </w:p>
    <w:p w14:paraId="02B3420B" w14:textId="77777777" w:rsidR="00D90561" w:rsidRPr="00BB3C1F" w:rsidRDefault="00FD7A6D" w:rsidP="00A475A0">
      <w:pPr>
        <w:spacing w:before="120"/>
        <w:ind w:firstLine="720"/>
        <w:jc w:val="both"/>
        <w:rPr>
          <w:sz w:val="28"/>
          <w:szCs w:val="28"/>
        </w:rPr>
      </w:pPr>
      <w:r w:rsidRPr="00BB3C1F">
        <w:rPr>
          <w:b/>
          <w:bCs/>
          <w:sz w:val="28"/>
          <w:szCs w:val="28"/>
        </w:rPr>
        <w:t>Điều 1.</w:t>
      </w:r>
      <w:r w:rsidRPr="00BB3C1F">
        <w:rPr>
          <w:sz w:val="28"/>
          <w:szCs w:val="28"/>
        </w:rPr>
        <w:t xml:space="preserve"> </w:t>
      </w:r>
      <w:r w:rsidR="00D90561" w:rsidRPr="00BB3C1F">
        <w:rPr>
          <w:sz w:val="28"/>
          <w:szCs w:val="28"/>
        </w:rPr>
        <w:t>Cho phép Ngân hàng.............., quốc tịch..........., có trụ sở chính tại............ được cấp đổi Giấy phép thành lập chi nhánh ngân hàng nước ngoài số.......... ngày.......... cho Ngân hàng............ như sau:</w:t>
      </w:r>
    </w:p>
    <w:p w14:paraId="56C816C4" w14:textId="77777777" w:rsidR="00FD7A6D" w:rsidRPr="00BB3C1F" w:rsidRDefault="00FD7A6D" w:rsidP="00A475A0">
      <w:pPr>
        <w:spacing w:before="120"/>
        <w:ind w:firstLine="720"/>
        <w:jc w:val="both"/>
        <w:rPr>
          <w:sz w:val="28"/>
          <w:szCs w:val="28"/>
        </w:rPr>
      </w:pPr>
      <w:r w:rsidRPr="00BB3C1F">
        <w:rPr>
          <w:sz w:val="28"/>
          <w:szCs w:val="28"/>
        </w:rPr>
        <w:t>1. Tên chi nhánh:</w:t>
      </w:r>
    </w:p>
    <w:p w14:paraId="551E4A13" w14:textId="77777777" w:rsidR="00FD7A6D" w:rsidRPr="00BB3C1F" w:rsidRDefault="00FD7A6D" w:rsidP="00A475A0">
      <w:pPr>
        <w:spacing w:before="120"/>
        <w:ind w:firstLine="720"/>
        <w:jc w:val="both"/>
        <w:rPr>
          <w:sz w:val="28"/>
          <w:szCs w:val="28"/>
        </w:rPr>
      </w:pPr>
      <w:r w:rsidRPr="00BB3C1F">
        <w:rPr>
          <w:sz w:val="28"/>
          <w:szCs w:val="28"/>
        </w:rPr>
        <w:t>- Tên đầy đủ bằng tiếng Việt:...............;</w:t>
      </w:r>
    </w:p>
    <w:p w14:paraId="060C91D3" w14:textId="77777777" w:rsidR="00FD7A6D" w:rsidRPr="00BB3C1F" w:rsidRDefault="00FD7A6D" w:rsidP="00A475A0">
      <w:pPr>
        <w:spacing w:before="120"/>
        <w:ind w:firstLine="720"/>
        <w:jc w:val="both"/>
        <w:rPr>
          <w:sz w:val="28"/>
          <w:szCs w:val="28"/>
        </w:rPr>
      </w:pPr>
      <w:r w:rsidRPr="00BB3C1F">
        <w:rPr>
          <w:sz w:val="28"/>
          <w:szCs w:val="28"/>
        </w:rPr>
        <w:t>- Tên đầy đủ bằng tiếng Anh:................;</w:t>
      </w:r>
    </w:p>
    <w:p w14:paraId="2B42F3BE" w14:textId="77777777" w:rsidR="00FD7A6D" w:rsidRDefault="00FD7A6D" w:rsidP="00A475A0">
      <w:pPr>
        <w:spacing w:before="120"/>
        <w:ind w:firstLine="720"/>
        <w:jc w:val="both"/>
        <w:rPr>
          <w:sz w:val="28"/>
          <w:szCs w:val="28"/>
        </w:rPr>
      </w:pPr>
      <w:r w:rsidRPr="00BB3C1F">
        <w:rPr>
          <w:sz w:val="28"/>
          <w:szCs w:val="28"/>
        </w:rPr>
        <w:t>- Tên giao dịch (hoặc tên viết tắt):...............</w:t>
      </w:r>
    </w:p>
    <w:p w14:paraId="422BF2F9" w14:textId="77777777" w:rsidR="00A022A4" w:rsidRPr="00A022A4" w:rsidRDefault="00A022A4" w:rsidP="00A022A4">
      <w:pPr>
        <w:pStyle w:val="Vnbnnidung0"/>
        <w:spacing w:after="120" w:line="240" w:lineRule="auto"/>
        <w:ind w:firstLine="720"/>
        <w:jc w:val="both"/>
        <w:rPr>
          <w:color w:val="auto"/>
          <w:sz w:val="28"/>
          <w:szCs w:val="28"/>
        </w:rPr>
      </w:pPr>
      <w:r w:rsidRPr="00A022A4">
        <w:rPr>
          <w:color w:val="auto"/>
          <w:sz w:val="28"/>
          <w:szCs w:val="28"/>
        </w:rPr>
        <w:lastRenderedPageBreak/>
        <w:t>- Số định danh của tổ chức (nếu có).</w:t>
      </w:r>
    </w:p>
    <w:p w14:paraId="06BDFF2C" w14:textId="77777777" w:rsidR="00D4198A" w:rsidRPr="00D4198A" w:rsidRDefault="00D4198A" w:rsidP="00D4198A">
      <w:pPr>
        <w:pStyle w:val="Vnbnnidung0"/>
        <w:spacing w:after="120" w:line="240" w:lineRule="auto"/>
        <w:ind w:firstLine="720"/>
        <w:jc w:val="both"/>
        <w:rPr>
          <w:color w:val="auto"/>
          <w:sz w:val="28"/>
          <w:szCs w:val="28"/>
        </w:rPr>
      </w:pPr>
      <w:r w:rsidRPr="00D4198A">
        <w:rPr>
          <w:color w:val="auto"/>
          <w:sz w:val="28"/>
          <w:szCs w:val="28"/>
        </w:rPr>
        <w:t>2. Số định danh của tổ chức (nếu có):</w:t>
      </w:r>
      <w:r>
        <w:rPr>
          <w:color w:val="auto"/>
          <w:sz w:val="28"/>
          <w:szCs w:val="28"/>
        </w:rPr>
        <w:t>…</w:t>
      </w:r>
      <w:r w:rsidRPr="00D4198A">
        <w:rPr>
          <w:color w:val="auto"/>
          <w:sz w:val="28"/>
          <w:szCs w:val="28"/>
        </w:rPr>
        <w:t>..</w:t>
      </w:r>
    </w:p>
    <w:p w14:paraId="41F2F115" w14:textId="77777777" w:rsidR="00D4198A" w:rsidRPr="00BB3C1F" w:rsidRDefault="00D4198A" w:rsidP="00D4198A">
      <w:pPr>
        <w:spacing w:before="120"/>
        <w:ind w:firstLine="720"/>
        <w:jc w:val="both"/>
        <w:rPr>
          <w:sz w:val="28"/>
          <w:szCs w:val="28"/>
        </w:rPr>
      </w:pPr>
      <w:r w:rsidRPr="00D4198A">
        <w:rPr>
          <w:sz w:val="28"/>
          <w:szCs w:val="28"/>
        </w:rPr>
        <w:t>3. Địa chỉ trụ sở chính:........................</w:t>
      </w:r>
    </w:p>
    <w:p w14:paraId="489A5B67" w14:textId="77777777" w:rsidR="00FD7A6D" w:rsidRPr="00BB3C1F" w:rsidRDefault="00FD7A6D" w:rsidP="00A475A0">
      <w:pPr>
        <w:spacing w:before="120"/>
        <w:ind w:firstLine="720"/>
        <w:jc w:val="both"/>
        <w:rPr>
          <w:sz w:val="28"/>
          <w:szCs w:val="28"/>
        </w:rPr>
      </w:pPr>
      <w:r w:rsidRPr="00BB3C1F">
        <w:rPr>
          <w:b/>
          <w:bCs/>
          <w:sz w:val="28"/>
          <w:szCs w:val="28"/>
        </w:rPr>
        <w:t>Điều 2.</w:t>
      </w:r>
      <w:r w:rsidRPr="00BB3C1F">
        <w:rPr>
          <w:sz w:val="28"/>
          <w:szCs w:val="28"/>
        </w:rPr>
        <w:t xml:space="preserve"> Vốn được cấp của Ngân hàng... - Chi nhánh.... là........ (bằng chữ:.......).</w:t>
      </w:r>
    </w:p>
    <w:p w14:paraId="64B1606C" w14:textId="333A64B3" w:rsidR="00FD7A6D" w:rsidRPr="00BB3C1F" w:rsidRDefault="00FD7A6D" w:rsidP="00A475A0">
      <w:pPr>
        <w:spacing w:before="120"/>
        <w:ind w:firstLine="720"/>
        <w:jc w:val="both"/>
        <w:rPr>
          <w:sz w:val="28"/>
          <w:szCs w:val="28"/>
        </w:rPr>
      </w:pPr>
      <w:r w:rsidRPr="00BB3C1F">
        <w:rPr>
          <w:b/>
          <w:bCs/>
          <w:sz w:val="28"/>
          <w:szCs w:val="28"/>
        </w:rPr>
        <w:t>Điều 3.</w:t>
      </w:r>
      <w:r w:rsidRPr="00BB3C1F">
        <w:rPr>
          <w:sz w:val="28"/>
          <w:szCs w:val="28"/>
        </w:rPr>
        <w:t xml:space="preserve"> Thời hạn hoạt động của Ngân hàng... - Chi nhánh............... là........... năm (là thời hạn hoạt động được quy định tại Giấy phép do Ngân hàng Nhà nước cấp trước đây) kể từ ngày........ (là ngày hiệu lực của Giấy phép được Ngân hàng Nhà nước cấp trước đây).</w:t>
      </w:r>
    </w:p>
    <w:p w14:paraId="03CCFF8E" w14:textId="77777777" w:rsidR="00FD7A6D" w:rsidRPr="00BB3C1F" w:rsidRDefault="00FD7A6D" w:rsidP="00A475A0">
      <w:pPr>
        <w:spacing w:before="120"/>
        <w:ind w:firstLine="720"/>
        <w:jc w:val="both"/>
        <w:rPr>
          <w:sz w:val="28"/>
          <w:szCs w:val="28"/>
        </w:rPr>
      </w:pPr>
      <w:r w:rsidRPr="00BB3C1F">
        <w:rPr>
          <w:b/>
          <w:bCs/>
          <w:sz w:val="28"/>
          <w:szCs w:val="28"/>
        </w:rPr>
        <w:t>Điều 4. Nội dung hoạt động</w:t>
      </w:r>
    </w:p>
    <w:p w14:paraId="6A74A8C6" w14:textId="77777777" w:rsidR="00FD7A6D" w:rsidRPr="00BB3C1F" w:rsidRDefault="00FD7A6D" w:rsidP="00A475A0">
      <w:pPr>
        <w:spacing w:before="120"/>
        <w:ind w:firstLine="720"/>
        <w:jc w:val="both"/>
        <w:rPr>
          <w:sz w:val="28"/>
          <w:szCs w:val="28"/>
        </w:rPr>
      </w:pPr>
      <w:r w:rsidRPr="00BB3C1F">
        <w:rPr>
          <w:sz w:val="28"/>
          <w:szCs w:val="28"/>
        </w:rPr>
        <w:t>Ngân hàng..... - Chi nhánh.... được thực hiện các hoạt động của loại hình ngân hàng thương mại theo quy định của pháp luật và của Ngân hàng Nhà nước Việt Nam, gồm các hoạt động sau đây:</w:t>
      </w:r>
    </w:p>
    <w:p w14:paraId="2DC47AB6" w14:textId="77777777" w:rsidR="00BC2ECE" w:rsidRPr="00BB3C1F" w:rsidRDefault="00BC2ECE" w:rsidP="00A475A0">
      <w:pPr>
        <w:spacing w:before="120"/>
        <w:ind w:firstLine="720"/>
        <w:jc w:val="both"/>
        <w:rPr>
          <w:sz w:val="28"/>
          <w:szCs w:val="28"/>
        </w:rPr>
      </w:pPr>
      <w:bookmarkStart w:id="9" w:name="_Hlk161752624"/>
      <w:r w:rsidRPr="00BB3C1F">
        <w:rPr>
          <w:sz w:val="28"/>
          <w:szCs w:val="28"/>
        </w:rPr>
        <w:t>1. Nhận tiền gửi không kỳ hạn, tiền gửi có kỳ hạn, tiền gửi tiết kiệm và các loại tiền gửi khác.</w:t>
      </w:r>
    </w:p>
    <w:p w14:paraId="65A46CA2" w14:textId="77777777" w:rsidR="00BC2ECE" w:rsidRPr="00BB3C1F" w:rsidRDefault="00BC2ECE" w:rsidP="00A475A0">
      <w:pPr>
        <w:spacing w:before="120"/>
        <w:ind w:firstLine="720"/>
        <w:jc w:val="both"/>
        <w:rPr>
          <w:sz w:val="28"/>
          <w:szCs w:val="28"/>
        </w:rPr>
      </w:pPr>
      <w:r w:rsidRPr="00BB3C1F">
        <w:rPr>
          <w:sz w:val="28"/>
          <w:szCs w:val="28"/>
        </w:rPr>
        <w:t>2. Phát hành chứng chỉ tiền gửi.</w:t>
      </w:r>
    </w:p>
    <w:p w14:paraId="6FE87EDB" w14:textId="77777777" w:rsidR="00BC2ECE" w:rsidRPr="00BB3C1F" w:rsidRDefault="00BC2ECE" w:rsidP="00A475A0">
      <w:pPr>
        <w:spacing w:before="120"/>
        <w:ind w:firstLine="720"/>
        <w:jc w:val="both"/>
        <w:rPr>
          <w:sz w:val="28"/>
          <w:szCs w:val="28"/>
        </w:rPr>
      </w:pPr>
      <w:r w:rsidRPr="00BB3C1F">
        <w:rPr>
          <w:sz w:val="28"/>
          <w:szCs w:val="28"/>
        </w:rPr>
        <w:t>3. Cấp tín dụng dưới các hình thức sau đây:</w:t>
      </w:r>
    </w:p>
    <w:p w14:paraId="45578900" w14:textId="77777777" w:rsidR="00BC2ECE" w:rsidRPr="00BB3C1F" w:rsidRDefault="00BC2ECE" w:rsidP="00A475A0">
      <w:pPr>
        <w:spacing w:before="120"/>
        <w:ind w:firstLine="720"/>
        <w:jc w:val="both"/>
        <w:rPr>
          <w:sz w:val="28"/>
          <w:szCs w:val="28"/>
        </w:rPr>
      </w:pPr>
      <w:r w:rsidRPr="00BB3C1F">
        <w:rPr>
          <w:sz w:val="28"/>
          <w:szCs w:val="28"/>
        </w:rPr>
        <w:t>a) Cho vay;</w:t>
      </w:r>
    </w:p>
    <w:p w14:paraId="4A2F9F23" w14:textId="77777777" w:rsidR="00BC2ECE" w:rsidRPr="00BB3C1F" w:rsidRDefault="00BC2ECE" w:rsidP="00A475A0">
      <w:pPr>
        <w:spacing w:before="120"/>
        <w:ind w:firstLine="720"/>
        <w:jc w:val="both"/>
        <w:rPr>
          <w:sz w:val="28"/>
          <w:szCs w:val="28"/>
        </w:rPr>
      </w:pPr>
      <w:r w:rsidRPr="00BB3C1F">
        <w:rPr>
          <w:sz w:val="28"/>
          <w:szCs w:val="28"/>
        </w:rPr>
        <w:t>b) Chiết khấu, tái chiết khấu;</w:t>
      </w:r>
    </w:p>
    <w:p w14:paraId="1FF8EF43" w14:textId="77777777" w:rsidR="00BC2ECE" w:rsidRPr="00BB3C1F" w:rsidRDefault="00BC2ECE" w:rsidP="00A475A0">
      <w:pPr>
        <w:spacing w:before="120"/>
        <w:ind w:firstLine="720"/>
        <w:jc w:val="both"/>
        <w:rPr>
          <w:sz w:val="28"/>
          <w:szCs w:val="28"/>
        </w:rPr>
      </w:pPr>
      <w:r w:rsidRPr="00BB3C1F">
        <w:rPr>
          <w:sz w:val="28"/>
          <w:szCs w:val="28"/>
        </w:rPr>
        <w:t>c) Bảo lãnh ngân hàng;</w:t>
      </w:r>
    </w:p>
    <w:p w14:paraId="2BFFA63F" w14:textId="77777777" w:rsidR="00BC2ECE" w:rsidRPr="00BB3C1F" w:rsidRDefault="00BC2ECE" w:rsidP="00A475A0">
      <w:pPr>
        <w:spacing w:before="120"/>
        <w:ind w:firstLine="720"/>
        <w:jc w:val="both"/>
        <w:rPr>
          <w:sz w:val="28"/>
          <w:szCs w:val="28"/>
        </w:rPr>
      </w:pPr>
      <w:r w:rsidRPr="00BB3C1F">
        <w:rPr>
          <w:sz w:val="28"/>
          <w:szCs w:val="28"/>
        </w:rPr>
        <w:t>d) Phát hành thẻ tín dụng;</w:t>
      </w:r>
    </w:p>
    <w:p w14:paraId="09998E9D" w14:textId="77777777" w:rsidR="00BC2ECE" w:rsidRPr="00BB3C1F" w:rsidRDefault="00BC2ECE" w:rsidP="00A475A0">
      <w:pPr>
        <w:spacing w:before="120"/>
        <w:ind w:firstLine="720"/>
        <w:jc w:val="both"/>
        <w:rPr>
          <w:sz w:val="28"/>
          <w:szCs w:val="28"/>
        </w:rPr>
      </w:pPr>
      <w:r w:rsidRPr="00BB3C1F">
        <w:rPr>
          <w:sz w:val="28"/>
          <w:szCs w:val="28"/>
        </w:rPr>
        <w:t>đ) Bao thanh toán trong nước; bao thanh toán quốc tế đối với các ngân hàng được phép thực hiện thanh toán quốc tế;</w:t>
      </w:r>
    </w:p>
    <w:p w14:paraId="6300DAB3" w14:textId="77777777" w:rsidR="00BC2ECE" w:rsidRPr="00BB3C1F" w:rsidRDefault="00BC2ECE" w:rsidP="00A475A0">
      <w:pPr>
        <w:spacing w:before="120"/>
        <w:ind w:firstLine="720"/>
        <w:jc w:val="both"/>
        <w:rPr>
          <w:sz w:val="28"/>
          <w:szCs w:val="28"/>
        </w:rPr>
      </w:pPr>
      <w:r w:rsidRPr="00BB3C1F">
        <w:rPr>
          <w:sz w:val="28"/>
          <w:szCs w:val="28"/>
        </w:rPr>
        <w:t xml:space="preserve">e) Thư tín dụng; </w:t>
      </w:r>
    </w:p>
    <w:p w14:paraId="32D2F1AD" w14:textId="76BE7A41" w:rsidR="00BC2ECE" w:rsidRPr="003260F6" w:rsidRDefault="00BC2ECE" w:rsidP="00A475A0">
      <w:pPr>
        <w:spacing w:before="120"/>
        <w:ind w:firstLine="720"/>
        <w:jc w:val="both"/>
        <w:rPr>
          <w:sz w:val="28"/>
          <w:szCs w:val="28"/>
        </w:rPr>
      </w:pPr>
      <w:r w:rsidRPr="00BB3C1F">
        <w:rPr>
          <w:sz w:val="28"/>
          <w:szCs w:val="28"/>
        </w:rPr>
        <w:t>g) Hình thức cấp tín dụng khác theo quy định của Ngân hàng Nhà nước (chỉ cấp phép khi có quy định của pháp luật)</w:t>
      </w:r>
      <w:r w:rsidR="001370BC" w:rsidRPr="003260F6">
        <w:rPr>
          <w:sz w:val="28"/>
          <w:szCs w:val="28"/>
        </w:rPr>
        <w:t>.</w:t>
      </w:r>
    </w:p>
    <w:p w14:paraId="618E3BDC" w14:textId="77777777" w:rsidR="00BC2ECE" w:rsidRPr="00BB3C1F" w:rsidRDefault="00BC2ECE" w:rsidP="00A475A0">
      <w:pPr>
        <w:spacing w:before="120"/>
        <w:ind w:firstLine="720"/>
        <w:jc w:val="both"/>
        <w:rPr>
          <w:sz w:val="28"/>
          <w:szCs w:val="28"/>
        </w:rPr>
      </w:pPr>
      <w:r w:rsidRPr="00BB3C1F">
        <w:rPr>
          <w:sz w:val="28"/>
          <w:szCs w:val="28"/>
        </w:rPr>
        <w:t>4. Mở tài khoản thanh toán cho khách hàng.</w:t>
      </w:r>
    </w:p>
    <w:p w14:paraId="289B41BD" w14:textId="77777777" w:rsidR="00BC2ECE" w:rsidRPr="00BB3C1F" w:rsidRDefault="00BC2ECE" w:rsidP="00A475A0">
      <w:pPr>
        <w:spacing w:before="120"/>
        <w:ind w:firstLine="720"/>
        <w:jc w:val="both"/>
        <w:rPr>
          <w:sz w:val="28"/>
          <w:szCs w:val="28"/>
        </w:rPr>
      </w:pPr>
      <w:r w:rsidRPr="00BB3C1F">
        <w:rPr>
          <w:sz w:val="28"/>
          <w:szCs w:val="28"/>
        </w:rPr>
        <w:t>5. Cung ứng các phương tiện thanh toán.</w:t>
      </w:r>
    </w:p>
    <w:p w14:paraId="6735A8D4" w14:textId="77777777" w:rsidR="00BC2ECE" w:rsidRPr="00BB3C1F" w:rsidRDefault="00BC2ECE" w:rsidP="00A475A0">
      <w:pPr>
        <w:spacing w:before="120"/>
        <w:ind w:firstLine="720"/>
        <w:jc w:val="both"/>
        <w:rPr>
          <w:sz w:val="28"/>
          <w:szCs w:val="28"/>
        </w:rPr>
      </w:pPr>
      <w:r w:rsidRPr="00BB3C1F">
        <w:rPr>
          <w:sz w:val="28"/>
          <w:szCs w:val="28"/>
        </w:rPr>
        <w:t>6. Cung ứng các dịch vụ thanh toán qua tài khoản sau đây:</w:t>
      </w:r>
    </w:p>
    <w:p w14:paraId="109ABD90" w14:textId="77777777" w:rsidR="00BC2ECE" w:rsidRPr="00BB3C1F" w:rsidRDefault="00BC2ECE" w:rsidP="00A475A0">
      <w:pPr>
        <w:spacing w:before="120"/>
        <w:ind w:firstLine="720"/>
        <w:jc w:val="both"/>
        <w:rPr>
          <w:sz w:val="28"/>
          <w:szCs w:val="28"/>
        </w:rPr>
      </w:pPr>
      <w:r w:rsidRPr="00BB3C1F">
        <w:rPr>
          <w:sz w:val="28"/>
          <w:szCs w:val="28"/>
        </w:rPr>
        <w:t>a) Thực hiện dịch vụ thanh toán trong nước bao gồm séc, lệnh chi, ủy nhiệm chi, nhờ thu, ủy nhiệm thu, chuyển tiền, thẻ ngân hàng, dịch vụ thu hộ và chi hộ;</w:t>
      </w:r>
    </w:p>
    <w:p w14:paraId="1B66EA0C" w14:textId="77777777" w:rsidR="00BC2ECE" w:rsidRPr="00BB3C1F" w:rsidRDefault="00BC2ECE" w:rsidP="00A475A0">
      <w:pPr>
        <w:spacing w:before="120"/>
        <w:ind w:firstLine="720"/>
        <w:jc w:val="both"/>
        <w:rPr>
          <w:sz w:val="28"/>
          <w:szCs w:val="28"/>
        </w:rPr>
      </w:pPr>
      <w:r w:rsidRPr="00BB3C1F">
        <w:rPr>
          <w:sz w:val="28"/>
          <w:szCs w:val="28"/>
        </w:rPr>
        <w:t>b) Thực hiện dịch vụ thanh toán quốc tế và các dịch vụ thanh toán khác theo quy định của Ngân hàng Nhà nước (chỉ cấp phép khi có quy định của pháp luật).</w:t>
      </w:r>
    </w:p>
    <w:p w14:paraId="562D92B1" w14:textId="51E157CC" w:rsidR="00BC2ECE" w:rsidRPr="00BB3C1F" w:rsidRDefault="00BC2ECE" w:rsidP="00A475A0">
      <w:pPr>
        <w:spacing w:before="120"/>
        <w:ind w:firstLine="720"/>
        <w:jc w:val="both"/>
        <w:rPr>
          <w:sz w:val="28"/>
          <w:szCs w:val="28"/>
        </w:rPr>
      </w:pPr>
      <w:r w:rsidRPr="00BB3C1F">
        <w:rPr>
          <w:sz w:val="28"/>
          <w:szCs w:val="28"/>
        </w:rPr>
        <w:t>7. Vay Ngân hàng Nhà nước dưới hình thức tái cấp vốn.</w:t>
      </w:r>
      <w:r w:rsidR="00B26412" w:rsidRPr="00BB3C1F">
        <w:rPr>
          <w:sz w:val="28"/>
          <w:szCs w:val="28"/>
        </w:rPr>
        <w:t xml:space="preserve"> </w:t>
      </w:r>
    </w:p>
    <w:p w14:paraId="2D618351" w14:textId="7D463B55" w:rsidR="00BC2ECE" w:rsidRPr="00BB3C1F" w:rsidRDefault="00BC2ECE" w:rsidP="00A475A0">
      <w:pPr>
        <w:spacing w:before="120"/>
        <w:ind w:firstLine="720"/>
        <w:jc w:val="both"/>
        <w:rPr>
          <w:sz w:val="28"/>
          <w:szCs w:val="28"/>
        </w:rPr>
      </w:pPr>
      <w:r w:rsidRPr="00BB3C1F">
        <w:rPr>
          <w:sz w:val="28"/>
          <w:szCs w:val="28"/>
        </w:rPr>
        <w:t>8. Mua, bán giấy tờ có giá với Ngân hàng Nhà nước.</w:t>
      </w:r>
      <w:r w:rsidR="00B26412" w:rsidRPr="00BB3C1F">
        <w:rPr>
          <w:sz w:val="28"/>
          <w:szCs w:val="28"/>
        </w:rPr>
        <w:t xml:space="preserve"> </w:t>
      </w:r>
    </w:p>
    <w:p w14:paraId="10F78D4D" w14:textId="77777777" w:rsidR="00BC2ECE" w:rsidRPr="00BB3C1F" w:rsidRDefault="00BC2ECE" w:rsidP="00A475A0">
      <w:pPr>
        <w:spacing w:before="120"/>
        <w:ind w:firstLine="720"/>
        <w:jc w:val="both"/>
        <w:rPr>
          <w:sz w:val="28"/>
          <w:szCs w:val="28"/>
        </w:rPr>
      </w:pPr>
      <w:r w:rsidRPr="00BB3C1F">
        <w:rPr>
          <w:sz w:val="28"/>
          <w:szCs w:val="28"/>
        </w:rPr>
        <w:lastRenderedPageBreak/>
        <w:t xml:space="preserve">9. Cho vay, vay, gửi tiền, nhận tiền gửi, mua, bán có kỳ hạn giấy tờ có giá với tổ chức tín dụng, chi nhánh ngân hàng nước ngoài theo quy định của Ngân hàng Nhà nước. </w:t>
      </w:r>
    </w:p>
    <w:p w14:paraId="03F47268" w14:textId="77777777" w:rsidR="00BC2ECE" w:rsidRPr="00BB3C1F" w:rsidRDefault="00BC2ECE" w:rsidP="00A475A0">
      <w:pPr>
        <w:spacing w:before="120"/>
        <w:ind w:firstLine="720"/>
        <w:jc w:val="both"/>
        <w:rPr>
          <w:sz w:val="28"/>
          <w:szCs w:val="28"/>
        </w:rPr>
      </w:pPr>
      <w:r w:rsidRPr="00BB3C1F">
        <w:rPr>
          <w:sz w:val="28"/>
          <w:szCs w:val="28"/>
        </w:rPr>
        <w:t>10. Vay nước ngoài theo quy định của pháp luật.</w:t>
      </w:r>
    </w:p>
    <w:p w14:paraId="53D5B26F" w14:textId="7F4D9D68" w:rsidR="00BC2ECE" w:rsidRPr="00BB3C1F" w:rsidRDefault="00BC2ECE" w:rsidP="00A475A0">
      <w:pPr>
        <w:spacing w:before="120"/>
        <w:ind w:firstLine="720"/>
        <w:jc w:val="both"/>
        <w:rPr>
          <w:sz w:val="28"/>
          <w:szCs w:val="28"/>
        </w:rPr>
      </w:pPr>
      <w:r w:rsidRPr="00BB3C1F">
        <w:rPr>
          <w:sz w:val="28"/>
          <w:szCs w:val="28"/>
        </w:rPr>
        <w:t>11. Mở tài khoản thanh toán tại Ngân hàng Nhà nước.</w:t>
      </w:r>
      <w:r w:rsidR="00B26412" w:rsidRPr="00BB3C1F">
        <w:rPr>
          <w:sz w:val="28"/>
          <w:szCs w:val="28"/>
        </w:rPr>
        <w:t xml:space="preserve"> </w:t>
      </w:r>
    </w:p>
    <w:p w14:paraId="482B1E12" w14:textId="77777777" w:rsidR="00BC2ECE" w:rsidRPr="00BB3C1F" w:rsidRDefault="00BC2ECE" w:rsidP="00A475A0">
      <w:pPr>
        <w:spacing w:before="120"/>
        <w:ind w:firstLine="720"/>
        <w:jc w:val="both"/>
        <w:rPr>
          <w:sz w:val="28"/>
          <w:szCs w:val="28"/>
        </w:rPr>
      </w:pPr>
      <w:r w:rsidRPr="00BB3C1F">
        <w:rPr>
          <w:sz w:val="28"/>
          <w:szCs w:val="28"/>
        </w:rPr>
        <w:t>12. Mở tài khoản thanh toán tại tổ chức tín dụng được cung ứng dịch vụ thanh toán qua tài khoản.</w:t>
      </w:r>
    </w:p>
    <w:p w14:paraId="392D78E6" w14:textId="77777777" w:rsidR="00BC2ECE" w:rsidRPr="00BB3C1F" w:rsidRDefault="00BC2ECE" w:rsidP="00A475A0">
      <w:pPr>
        <w:spacing w:before="120"/>
        <w:ind w:firstLine="720"/>
        <w:jc w:val="both"/>
        <w:rPr>
          <w:sz w:val="28"/>
          <w:szCs w:val="28"/>
        </w:rPr>
      </w:pPr>
      <w:r w:rsidRPr="00BB3C1F">
        <w:rPr>
          <w:sz w:val="28"/>
          <w:szCs w:val="28"/>
        </w:rPr>
        <w:t>13. Mở tài khoản thanh toán ở nước ngoài theo quy định của pháp luật về ngoại hối.</w:t>
      </w:r>
    </w:p>
    <w:p w14:paraId="2083D9A9" w14:textId="77777777" w:rsidR="00BC2ECE" w:rsidRPr="00BB3C1F" w:rsidRDefault="00BC2ECE" w:rsidP="00A475A0">
      <w:pPr>
        <w:spacing w:before="120"/>
        <w:ind w:firstLine="720"/>
        <w:jc w:val="both"/>
        <w:rPr>
          <w:sz w:val="28"/>
          <w:szCs w:val="28"/>
        </w:rPr>
      </w:pPr>
      <w:r w:rsidRPr="00BB3C1F">
        <w:rPr>
          <w:sz w:val="28"/>
          <w:szCs w:val="28"/>
        </w:rPr>
        <w:t>14. Tổ chức thanh toán nội bộ và tham gia hệ thống thanh toán liên ngân hàng quốc gia.</w:t>
      </w:r>
    </w:p>
    <w:p w14:paraId="7D41F485" w14:textId="77777777" w:rsidR="00BC2ECE" w:rsidRPr="00BB3C1F" w:rsidRDefault="00BC2ECE" w:rsidP="00A475A0">
      <w:pPr>
        <w:spacing w:before="120"/>
        <w:ind w:firstLine="720"/>
        <w:jc w:val="both"/>
        <w:rPr>
          <w:sz w:val="28"/>
          <w:szCs w:val="28"/>
        </w:rPr>
      </w:pPr>
      <w:r w:rsidRPr="00BB3C1F">
        <w:rPr>
          <w:sz w:val="28"/>
          <w:szCs w:val="28"/>
        </w:rPr>
        <w:t xml:space="preserve">15. Tham gia hệ thống thanh toán quốc tế. </w:t>
      </w:r>
    </w:p>
    <w:p w14:paraId="6CBCE810" w14:textId="14613455" w:rsidR="00BC2ECE" w:rsidRPr="00BB3C1F" w:rsidRDefault="00BC2ECE" w:rsidP="00A475A0">
      <w:pPr>
        <w:spacing w:before="120"/>
        <w:ind w:firstLine="720"/>
        <w:jc w:val="both"/>
        <w:rPr>
          <w:sz w:val="28"/>
          <w:szCs w:val="28"/>
        </w:rPr>
      </w:pPr>
      <w:r w:rsidRPr="00BB3C1F">
        <w:rPr>
          <w:sz w:val="28"/>
          <w:szCs w:val="28"/>
        </w:rPr>
        <w:t>16.</w:t>
      </w:r>
      <w:r w:rsidR="00B26412" w:rsidRPr="00BB3C1F">
        <w:rPr>
          <w:sz w:val="28"/>
          <w:szCs w:val="28"/>
        </w:rPr>
        <w:t xml:space="preserve"> </w:t>
      </w:r>
      <w:r w:rsidRPr="00BB3C1F">
        <w:rPr>
          <w:sz w:val="28"/>
          <w:szCs w:val="28"/>
        </w:rPr>
        <w:t>Kinh doanh, cung ứng cho khách hàng ở trong nước và nước ngoài các dịch vụ, sản phẩm về ngoại hối trong phạm vi do Ngân hàng Nhà nước quy định.</w:t>
      </w:r>
    </w:p>
    <w:p w14:paraId="261FB18A" w14:textId="70B32F1E" w:rsidR="00BC2ECE" w:rsidRPr="00BB3C1F" w:rsidRDefault="00BC2ECE" w:rsidP="00A475A0">
      <w:pPr>
        <w:spacing w:before="120"/>
        <w:ind w:firstLine="720"/>
        <w:jc w:val="both"/>
        <w:rPr>
          <w:sz w:val="28"/>
          <w:szCs w:val="28"/>
        </w:rPr>
      </w:pPr>
      <w:r w:rsidRPr="00BB3C1F">
        <w:rPr>
          <w:sz w:val="28"/>
          <w:szCs w:val="28"/>
        </w:rPr>
        <w:t>1</w:t>
      </w:r>
      <w:r w:rsidRPr="003260F6">
        <w:rPr>
          <w:sz w:val="28"/>
          <w:szCs w:val="28"/>
        </w:rPr>
        <w:t>7</w:t>
      </w:r>
      <w:r w:rsidRPr="00BB3C1F">
        <w:rPr>
          <w:sz w:val="28"/>
          <w:szCs w:val="28"/>
        </w:rPr>
        <w:t>. Kinh doanh, cung ứng cho khách hàng ở trong nước và nước ngoài các dịch vụ, sản phẩm phái sinh về lãi suất, ngoại hối, tiền tệ và tài sản tài chính khác (chỉ cấp phép khi có quy định của pháp luật).</w:t>
      </w:r>
    </w:p>
    <w:p w14:paraId="28EABB33" w14:textId="6060E480" w:rsidR="00BC2ECE" w:rsidRPr="00BB3C1F" w:rsidRDefault="00BC2ECE" w:rsidP="00A475A0">
      <w:pPr>
        <w:spacing w:before="120"/>
        <w:ind w:firstLine="720"/>
        <w:jc w:val="both"/>
        <w:rPr>
          <w:sz w:val="28"/>
          <w:szCs w:val="28"/>
        </w:rPr>
      </w:pPr>
      <w:r w:rsidRPr="00BB3C1F">
        <w:rPr>
          <w:sz w:val="28"/>
          <w:szCs w:val="28"/>
        </w:rPr>
        <w:t>1</w:t>
      </w:r>
      <w:r w:rsidRPr="003260F6">
        <w:rPr>
          <w:sz w:val="28"/>
          <w:szCs w:val="28"/>
        </w:rPr>
        <w:t>8</w:t>
      </w:r>
      <w:r w:rsidRPr="00BB3C1F">
        <w:rPr>
          <w:sz w:val="28"/>
          <w:szCs w:val="28"/>
        </w:rPr>
        <w:t>. Ủy thác, nhận ủy thác, đại lý trong hoạt động ngân hàng, giao đại lý thanh toán theo quy định của Ngân hàng Nhà nước.</w:t>
      </w:r>
    </w:p>
    <w:p w14:paraId="501C529E" w14:textId="41868387" w:rsidR="00BC2ECE" w:rsidRPr="00BB3C1F" w:rsidRDefault="00BC2ECE" w:rsidP="00A475A0">
      <w:pPr>
        <w:spacing w:before="120"/>
        <w:ind w:firstLine="720"/>
        <w:jc w:val="both"/>
        <w:rPr>
          <w:sz w:val="28"/>
          <w:szCs w:val="28"/>
        </w:rPr>
      </w:pPr>
      <w:r w:rsidRPr="003260F6">
        <w:rPr>
          <w:sz w:val="28"/>
          <w:szCs w:val="28"/>
        </w:rPr>
        <w:t>19</w:t>
      </w:r>
      <w:r w:rsidRPr="00BB3C1F">
        <w:rPr>
          <w:sz w:val="28"/>
          <w:szCs w:val="28"/>
        </w:rPr>
        <w:t xml:space="preserve">. Đại lý bảo hiểm theo quy định của pháp luật về kinh doanh bảo hiểm, phù hợp với phạm vi hoạt động đại lý bảo hiểm theo quy định của Ngân hàng Nhà nước. </w:t>
      </w:r>
    </w:p>
    <w:p w14:paraId="699A4EFD" w14:textId="4A29932B" w:rsidR="00BC2ECE" w:rsidRPr="00BB3C1F" w:rsidRDefault="00BC2ECE" w:rsidP="00A475A0">
      <w:pPr>
        <w:spacing w:before="120"/>
        <w:ind w:firstLine="720"/>
        <w:jc w:val="both"/>
        <w:rPr>
          <w:sz w:val="28"/>
          <w:szCs w:val="28"/>
        </w:rPr>
      </w:pPr>
      <w:r w:rsidRPr="00BB3C1F">
        <w:rPr>
          <w:sz w:val="28"/>
          <w:szCs w:val="28"/>
        </w:rPr>
        <w:t>2</w:t>
      </w:r>
      <w:r w:rsidRPr="003260F6">
        <w:rPr>
          <w:sz w:val="28"/>
          <w:szCs w:val="28"/>
        </w:rPr>
        <w:t>0</w:t>
      </w:r>
      <w:r w:rsidRPr="00BB3C1F">
        <w:rPr>
          <w:sz w:val="28"/>
          <w:szCs w:val="28"/>
        </w:rPr>
        <w:t>. Các hoạt động kinh doanh khác</w:t>
      </w:r>
      <w:r w:rsidR="00B26412" w:rsidRPr="00BB3C1F">
        <w:rPr>
          <w:sz w:val="28"/>
          <w:szCs w:val="28"/>
        </w:rPr>
        <w:t xml:space="preserve"> </w:t>
      </w:r>
    </w:p>
    <w:p w14:paraId="5FD526B6" w14:textId="77777777" w:rsidR="00BC2ECE" w:rsidRPr="00BB3C1F" w:rsidRDefault="00BC2ECE" w:rsidP="00A475A0">
      <w:pPr>
        <w:spacing w:before="120"/>
        <w:ind w:firstLine="720"/>
        <w:jc w:val="both"/>
        <w:rPr>
          <w:sz w:val="28"/>
          <w:szCs w:val="28"/>
        </w:rPr>
      </w:pPr>
      <w:r w:rsidRPr="00BB3C1F">
        <w:rPr>
          <w:sz w:val="28"/>
          <w:szCs w:val="28"/>
        </w:rPr>
        <w:t>a) Dịch vụ quản lý tiền mặt; dịch vụ ngân quỹ cho tổ chức tín dụng, chi nhánh ngân hàng nước ngoài; dịch vụ bảo quản tài sản, cho thuê tủ, két an toàn;</w:t>
      </w:r>
    </w:p>
    <w:p w14:paraId="0F3AF60D" w14:textId="77777777" w:rsidR="00BC2ECE" w:rsidRPr="00BB3C1F" w:rsidRDefault="00BC2ECE" w:rsidP="00A475A0">
      <w:pPr>
        <w:spacing w:before="120"/>
        <w:ind w:firstLine="720"/>
        <w:jc w:val="both"/>
        <w:rPr>
          <w:sz w:val="28"/>
          <w:szCs w:val="28"/>
        </w:rPr>
      </w:pPr>
      <w:r w:rsidRPr="00BB3C1F">
        <w:rPr>
          <w:sz w:val="28"/>
          <w:szCs w:val="28"/>
        </w:rPr>
        <w:t>b) Cung ứng các dịch vụ chuyển tiền, thu hộ, chi hộ và các dịch vụ thanh toán khác không qua tài khoản;</w:t>
      </w:r>
    </w:p>
    <w:p w14:paraId="63FE13B5" w14:textId="77777777" w:rsidR="00BC2ECE" w:rsidRPr="00BB3C1F" w:rsidRDefault="00BC2ECE" w:rsidP="00A475A0">
      <w:pPr>
        <w:spacing w:before="120"/>
        <w:ind w:firstLine="720"/>
        <w:jc w:val="both"/>
        <w:rPr>
          <w:sz w:val="28"/>
          <w:szCs w:val="28"/>
        </w:rPr>
      </w:pPr>
      <w:r w:rsidRPr="00BB3C1F">
        <w:rPr>
          <w:sz w:val="28"/>
          <w:szCs w:val="28"/>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2546EF6E" w14:textId="77777777" w:rsidR="00BC2ECE" w:rsidRPr="00BB3C1F" w:rsidRDefault="00BC2ECE" w:rsidP="00A475A0">
      <w:pPr>
        <w:spacing w:before="120"/>
        <w:ind w:firstLine="720"/>
        <w:jc w:val="both"/>
        <w:rPr>
          <w:sz w:val="28"/>
          <w:szCs w:val="28"/>
        </w:rPr>
      </w:pPr>
      <w:r w:rsidRPr="00BB3C1F">
        <w:rPr>
          <w:sz w:val="28"/>
          <w:szCs w:val="28"/>
        </w:rPr>
        <w:t>d) Dịch vụ môi giới tiền tệ;</w:t>
      </w:r>
    </w:p>
    <w:p w14:paraId="2D5C1F49" w14:textId="77777777" w:rsidR="00BC2ECE" w:rsidRPr="00BB3C1F" w:rsidRDefault="00BC2ECE" w:rsidP="00A475A0">
      <w:pPr>
        <w:spacing w:before="120"/>
        <w:ind w:firstLine="720"/>
        <w:jc w:val="both"/>
        <w:rPr>
          <w:sz w:val="28"/>
          <w:szCs w:val="28"/>
        </w:rPr>
      </w:pPr>
      <w:r w:rsidRPr="00BB3C1F">
        <w:rPr>
          <w:sz w:val="28"/>
          <w:szCs w:val="28"/>
        </w:rPr>
        <w:t xml:space="preserve">đ) Kinh doanh vàng; </w:t>
      </w:r>
    </w:p>
    <w:p w14:paraId="42290292" w14:textId="77777777" w:rsidR="00BC2ECE" w:rsidRPr="00BB3C1F" w:rsidRDefault="00BC2ECE" w:rsidP="00A475A0">
      <w:pPr>
        <w:spacing w:before="120"/>
        <w:ind w:firstLine="720"/>
        <w:jc w:val="both"/>
        <w:rPr>
          <w:sz w:val="28"/>
          <w:szCs w:val="28"/>
        </w:rPr>
      </w:pPr>
      <w:r w:rsidRPr="00BB3C1F">
        <w:rPr>
          <w:sz w:val="28"/>
          <w:szCs w:val="28"/>
        </w:rPr>
        <w:t>e) Dịch vụ khác liên quan đến bao thanh toán, thư tín dụng (chỉ cấp phép khi có quy định của pháp luật);</w:t>
      </w:r>
    </w:p>
    <w:p w14:paraId="3A5466B8" w14:textId="6F057AEF" w:rsidR="00BC2ECE" w:rsidRPr="003260F6" w:rsidRDefault="00BC2ECE" w:rsidP="00A475A0">
      <w:pPr>
        <w:spacing w:before="120"/>
        <w:ind w:firstLine="720"/>
        <w:jc w:val="both"/>
        <w:rPr>
          <w:sz w:val="28"/>
          <w:szCs w:val="28"/>
        </w:rPr>
      </w:pPr>
      <w:r w:rsidRPr="00BB3C1F">
        <w:rPr>
          <w:sz w:val="28"/>
          <w:szCs w:val="28"/>
        </w:rPr>
        <w:t>g) Tư vấn về hoạt động ngân hàng và hoạt động kinh doanh khác quy định trong Giấy phép</w:t>
      </w:r>
      <w:r w:rsidR="001370BC" w:rsidRPr="003260F6">
        <w:rPr>
          <w:sz w:val="28"/>
          <w:szCs w:val="28"/>
        </w:rPr>
        <w:t>;</w:t>
      </w:r>
    </w:p>
    <w:p w14:paraId="52F565DA" w14:textId="77777777" w:rsidR="00BC2ECE" w:rsidRPr="00BB3C1F" w:rsidRDefault="00BC2ECE" w:rsidP="00A475A0">
      <w:pPr>
        <w:spacing w:before="120"/>
        <w:ind w:firstLine="720"/>
        <w:jc w:val="both"/>
        <w:rPr>
          <w:sz w:val="28"/>
          <w:szCs w:val="28"/>
        </w:rPr>
      </w:pPr>
      <w:r w:rsidRPr="00BB3C1F">
        <w:rPr>
          <w:sz w:val="28"/>
          <w:szCs w:val="28"/>
        </w:rPr>
        <w:t>h) Phát hành trái phiếu;</w:t>
      </w:r>
    </w:p>
    <w:p w14:paraId="2B514133" w14:textId="77777777" w:rsidR="00BC2ECE" w:rsidRPr="00BB3C1F" w:rsidRDefault="00BC2ECE" w:rsidP="00A475A0">
      <w:pPr>
        <w:spacing w:before="120"/>
        <w:ind w:firstLine="720"/>
        <w:jc w:val="both"/>
        <w:rPr>
          <w:sz w:val="28"/>
          <w:szCs w:val="28"/>
        </w:rPr>
      </w:pPr>
      <w:r w:rsidRPr="00BB3C1F">
        <w:rPr>
          <w:sz w:val="28"/>
          <w:szCs w:val="28"/>
        </w:rPr>
        <w:lastRenderedPageBreak/>
        <w:t xml:space="preserve">i) Lưu ký chứng khoán; </w:t>
      </w:r>
    </w:p>
    <w:p w14:paraId="673F15AB" w14:textId="77777777" w:rsidR="00BC2ECE" w:rsidRPr="00BB3C1F" w:rsidRDefault="00BC2ECE" w:rsidP="00A475A0">
      <w:pPr>
        <w:spacing w:before="120"/>
        <w:ind w:firstLine="720"/>
        <w:jc w:val="both"/>
        <w:rPr>
          <w:sz w:val="28"/>
          <w:szCs w:val="28"/>
        </w:rPr>
      </w:pPr>
      <w:r w:rsidRPr="00BB3C1F">
        <w:rPr>
          <w:sz w:val="28"/>
          <w:szCs w:val="28"/>
        </w:rPr>
        <w:t>k) Nghiệp vụ ngân hàng giám sát;</w:t>
      </w:r>
    </w:p>
    <w:p w14:paraId="7A2F40A5" w14:textId="77777777" w:rsidR="00BC2ECE" w:rsidRPr="00BB3C1F" w:rsidRDefault="00BC2ECE" w:rsidP="00A475A0">
      <w:pPr>
        <w:spacing w:before="120"/>
        <w:ind w:firstLine="720"/>
        <w:jc w:val="both"/>
        <w:rPr>
          <w:sz w:val="28"/>
          <w:szCs w:val="28"/>
        </w:rPr>
      </w:pPr>
      <w:r w:rsidRPr="00BB3C1F">
        <w:rPr>
          <w:sz w:val="28"/>
          <w:szCs w:val="28"/>
        </w:rPr>
        <w:t>l) Đại lý quản lý tài sản bảo đảm cho bên cho vay là tổ chức tài chính quốc tế, tổ chức tín dụng nước ngoài, tổ chức tín dụng, chi nhánh ngân hàng nước ngoài.</w:t>
      </w:r>
    </w:p>
    <w:p w14:paraId="239C651A" w14:textId="58870A3E" w:rsidR="00BC2ECE" w:rsidRPr="00BB3C1F" w:rsidRDefault="00BC2ECE" w:rsidP="00A475A0">
      <w:pPr>
        <w:spacing w:before="120"/>
        <w:ind w:firstLine="720"/>
        <w:jc w:val="both"/>
        <w:rPr>
          <w:sz w:val="28"/>
          <w:szCs w:val="28"/>
        </w:rPr>
      </w:pPr>
      <w:r w:rsidRPr="00BB3C1F">
        <w:rPr>
          <w:sz w:val="28"/>
          <w:szCs w:val="28"/>
        </w:rPr>
        <w:t>2</w:t>
      </w:r>
      <w:r w:rsidRPr="003260F6">
        <w:rPr>
          <w:sz w:val="28"/>
          <w:szCs w:val="28"/>
        </w:rPr>
        <w:t>1</w:t>
      </w:r>
      <w:r w:rsidRPr="00BB3C1F">
        <w:rPr>
          <w:sz w:val="28"/>
          <w:szCs w:val="28"/>
        </w:rPr>
        <w:t>. Cung ứng sản phẩm phái sinh giá cả hàng hóa.</w:t>
      </w:r>
    </w:p>
    <w:p w14:paraId="41DF6845" w14:textId="68F76C26" w:rsidR="00BC2ECE" w:rsidRPr="00BB3C1F" w:rsidRDefault="00BC2ECE" w:rsidP="00A475A0">
      <w:pPr>
        <w:spacing w:before="120"/>
        <w:ind w:firstLine="720"/>
        <w:jc w:val="both"/>
        <w:rPr>
          <w:sz w:val="28"/>
          <w:szCs w:val="28"/>
        </w:rPr>
      </w:pPr>
      <w:r w:rsidRPr="00BB3C1F">
        <w:rPr>
          <w:sz w:val="28"/>
          <w:szCs w:val="28"/>
        </w:rPr>
        <w:t>2</w:t>
      </w:r>
      <w:r w:rsidR="00B15033" w:rsidRPr="003260F6">
        <w:rPr>
          <w:sz w:val="28"/>
          <w:szCs w:val="28"/>
        </w:rPr>
        <w:t>2</w:t>
      </w:r>
      <w:r w:rsidRPr="00BB3C1F">
        <w:rPr>
          <w:sz w:val="28"/>
          <w:szCs w:val="28"/>
        </w:rPr>
        <w:t>. Đầu tư hợp đồng tương lai trái phiếu Chính phủ.</w:t>
      </w:r>
    </w:p>
    <w:p w14:paraId="32AFF709" w14:textId="5E524AC5" w:rsidR="00BC2ECE" w:rsidRPr="00BB3C1F" w:rsidRDefault="00BC2ECE" w:rsidP="00A475A0">
      <w:pPr>
        <w:spacing w:before="120"/>
        <w:ind w:firstLine="720"/>
        <w:jc w:val="both"/>
        <w:rPr>
          <w:sz w:val="28"/>
          <w:szCs w:val="28"/>
        </w:rPr>
      </w:pPr>
      <w:r w:rsidRPr="00BB3C1F">
        <w:rPr>
          <w:sz w:val="28"/>
          <w:szCs w:val="28"/>
        </w:rPr>
        <w:t>2</w:t>
      </w:r>
      <w:r w:rsidR="00B15033" w:rsidRPr="003260F6">
        <w:rPr>
          <w:sz w:val="28"/>
          <w:szCs w:val="28"/>
        </w:rPr>
        <w:t>3</w:t>
      </w:r>
      <w:r w:rsidRPr="00BB3C1F">
        <w:rPr>
          <w:sz w:val="28"/>
          <w:szCs w:val="28"/>
        </w:rPr>
        <w:t>. Cung cấp dịch vụ bù trừ, thanh toán giao dịch chứng khoán.</w:t>
      </w:r>
    </w:p>
    <w:p w14:paraId="44C02A0B" w14:textId="4C261E6E" w:rsidR="00BC2ECE" w:rsidRPr="00BB3C1F" w:rsidRDefault="00BC2ECE" w:rsidP="00A475A0">
      <w:pPr>
        <w:spacing w:before="120"/>
        <w:ind w:firstLine="720"/>
        <w:jc w:val="both"/>
        <w:rPr>
          <w:sz w:val="28"/>
          <w:szCs w:val="28"/>
        </w:rPr>
      </w:pPr>
      <w:r w:rsidRPr="00BB3C1F">
        <w:rPr>
          <w:sz w:val="28"/>
          <w:szCs w:val="28"/>
        </w:rPr>
        <w:t>2</w:t>
      </w:r>
      <w:r w:rsidR="00B15033" w:rsidRPr="003260F6">
        <w:rPr>
          <w:sz w:val="28"/>
          <w:szCs w:val="28"/>
        </w:rPr>
        <w:t>4</w:t>
      </w:r>
      <w:r w:rsidRPr="00BB3C1F">
        <w:rPr>
          <w:sz w:val="28"/>
          <w:szCs w:val="28"/>
        </w:rPr>
        <w:t>. Các hoạt động kinh doanh khác liên quan đến hoạt động ngân hàng (chỉ cấp phép khi có quy định của pháp luật).</w:t>
      </w:r>
    </w:p>
    <w:bookmarkEnd w:id="9"/>
    <w:p w14:paraId="1893DCB3" w14:textId="08C33B22" w:rsidR="00FD7A6D" w:rsidRPr="00BB3C1F" w:rsidRDefault="00FD7A6D" w:rsidP="00A475A0">
      <w:pPr>
        <w:spacing w:before="120"/>
        <w:ind w:firstLine="720"/>
        <w:jc w:val="both"/>
        <w:rPr>
          <w:sz w:val="28"/>
          <w:szCs w:val="28"/>
        </w:rPr>
      </w:pPr>
      <w:r w:rsidRPr="00BB3C1F">
        <w:rPr>
          <w:b/>
          <w:bCs/>
          <w:sz w:val="28"/>
          <w:szCs w:val="28"/>
        </w:rPr>
        <w:t>Điều 5.</w:t>
      </w:r>
      <w:r w:rsidRPr="00BB3C1F">
        <w:rPr>
          <w:sz w:val="28"/>
          <w:szCs w:val="28"/>
        </w:rPr>
        <w:t xml:space="preserve"> Trong quá trình hoạt động, Ngân hàng… - Chi nhánh........... phải tuân thủ pháp luật Việt Nam.</w:t>
      </w:r>
    </w:p>
    <w:p w14:paraId="7B866DEE" w14:textId="23512069" w:rsidR="00FD7A6D" w:rsidRPr="00BB3C1F" w:rsidRDefault="00FD7A6D" w:rsidP="00A475A0">
      <w:pPr>
        <w:spacing w:before="120"/>
        <w:ind w:firstLine="720"/>
        <w:jc w:val="both"/>
        <w:rPr>
          <w:sz w:val="28"/>
          <w:szCs w:val="28"/>
        </w:rPr>
      </w:pPr>
      <w:r w:rsidRPr="00BB3C1F">
        <w:rPr>
          <w:b/>
          <w:bCs/>
          <w:sz w:val="28"/>
          <w:szCs w:val="28"/>
        </w:rPr>
        <w:t>Điều 6.</w:t>
      </w:r>
      <w:r w:rsidRPr="00BB3C1F">
        <w:rPr>
          <w:sz w:val="28"/>
          <w:szCs w:val="28"/>
        </w:rPr>
        <w:t xml:space="preserve"> Giấy phép này có hiệu lực kể từ ngày ký và thay thế Giấy phép thành lập chi nhánh ngân hàng nước ngoài số.... ngày... kèm các văn bản chấp thuận có liên quan việc sửa đổi, bổ sung Giấy phép.</w:t>
      </w:r>
    </w:p>
    <w:p w14:paraId="6F34386C" w14:textId="08CEBDD4" w:rsidR="00FD7A6D" w:rsidRPr="00BB3C1F" w:rsidRDefault="00FD7A6D" w:rsidP="00A475A0">
      <w:pPr>
        <w:spacing w:before="120"/>
        <w:ind w:firstLine="720"/>
        <w:jc w:val="both"/>
        <w:rPr>
          <w:sz w:val="28"/>
          <w:szCs w:val="28"/>
        </w:rPr>
      </w:pPr>
      <w:r w:rsidRPr="00BB3C1F">
        <w:rPr>
          <w:b/>
          <w:bCs/>
          <w:sz w:val="28"/>
          <w:szCs w:val="28"/>
        </w:rPr>
        <w:t>Điều 7.</w:t>
      </w:r>
      <w:r w:rsidRPr="00BB3C1F">
        <w:rPr>
          <w:sz w:val="28"/>
          <w:szCs w:val="28"/>
        </w:rPr>
        <w:t xml:space="preserve"> Giấy phép cấp đổi cho Ngân hàng... - Chi nhánh.... được lập thành</w:t>
      </w:r>
      <w:r w:rsidR="00684320" w:rsidRPr="003260F6">
        <w:rPr>
          <w:sz w:val="28"/>
          <w:szCs w:val="28"/>
        </w:rPr>
        <w:t xml:space="preserve"> </w:t>
      </w:r>
      <w:r w:rsidR="00684320" w:rsidRPr="003260F6">
        <w:rPr>
          <w:spacing w:val="-2"/>
          <w:sz w:val="28"/>
          <w:szCs w:val="28"/>
        </w:rPr>
        <w:t>ba</w:t>
      </w:r>
      <w:r w:rsidR="00684320" w:rsidRPr="00BB3C1F">
        <w:rPr>
          <w:spacing w:val="-2"/>
          <w:sz w:val="28"/>
          <w:szCs w:val="28"/>
        </w:rPr>
        <w:t xml:space="preserve"> (</w:t>
      </w:r>
      <w:r w:rsidR="00684320" w:rsidRPr="003260F6">
        <w:rPr>
          <w:spacing w:val="-2"/>
          <w:sz w:val="28"/>
          <w:szCs w:val="28"/>
        </w:rPr>
        <w:t>03</w:t>
      </w:r>
      <w:r w:rsidR="00684320" w:rsidRPr="00BB3C1F">
        <w:rPr>
          <w:spacing w:val="-2"/>
          <w:sz w:val="28"/>
          <w:szCs w:val="28"/>
        </w:rPr>
        <w:t xml:space="preserve">) bản chính: một (01) bản cấp cho </w:t>
      </w:r>
      <w:r w:rsidR="00684320" w:rsidRPr="00BB3C1F">
        <w:rPr>
          <w:sz w:val="28"/>
          <w:szCs w:val="28"/>
        </w:rPr>
        <w:t xml:space="preserve">Ngân hàng... - Chi nhánh.......; </w:t>
      </w:r>
      <w:r w:rsidR="00684320" w:rsidRPr="003260F6">
        <w:rPr>
          <w:spacing w:val="-2"/>
          <w:sz w:val="28"/>
          <w:szCs w:val="28"/>
        </w:rPr>
        <w:t>hai</w:t>
      </w:r>
      <w:r w:rsidR="00684320" w:rsidRPr="00BB3C1F">
        <w:rPr>
          <w:spacing w:val="-2"/>
          <w:sz w:val="28"/>
          <w:szCs w:val="28"/>
        </w:rPr>
        <w:t xml:space="preserve"> (</w:t>
      </w:r>
      <w:r w:rsidR="00684320" w:rsidRPr="003260F6">
        <w:rPr>
          <w:spacing w:val="-2"/>
          <w:sz w:val="28"/>
          <w:szCs w:val="28"/>
        </w:rPr>
        <w:t>02</w:t>
      </w:r>
      <w:r w:rsidR="00684320" w:rsidRPr="00BB3C1F">
        <w:rPr>
          <w:spacing w:val="-2"/>
          <w:sz w:val="28"/>
          <w:szCs w:val="28"/>
        </w:rPr>
        <w:t>) bản lưu tại Ngân hàng Nhà nước Việt Nam (một (</w:t>
      </w:r>
      <w:r w:rsidR="00684320" w:rsidRPr="003260F6">
        <w:rPr>
          <w:spacing w:val="-2"/>
          <w:sz w:val="28"/>
          <w:szCs w:val="28"/>
        </w:rPr>
        <w:t>01</w:t>
      </w:r>
      <w:r w:rsidR="00684320" w:rsidRPr="00BB3C1F">
        <w:rPr>
          <w:spacing w:val="-2"/>
          <w:sz w:val="28"/>
          <w:szCs w:val="28"/>
        </w:rPr>
        <w:t>) bản lưu tại Văn phòng Ngân hàng Nhà nước, một</w:t>
      </w:r>
      <w:r w:rsidR="00684320" w:rsidRPr="003260F6">
        <w:rPr>
          <w:spacing w:val="-2"/>
          <w:sz w:val="28"/>
          <w:szCs w:val="28"/>
        </w:rPr>
        <w:t xml:space="preserve"> </w:t>
      </w:r>
      <w:r w:rsidR="00684320" w:rsidRPr="00BB3C1F">
        <w:rPr>
          <w:spacing w:val="-2"/>
          <w:sz w:val="28"/>
          <w:szCs w:val="28"/>
        </w:rPr>
        <w:t>(</w:t>
      </w:r>
      <w:r w:rsidR="00684320" w:rsidRPr="003260F6">
        <w:rPr>
          <w:spacing w:val="-2"/>
          <w:sz w:val="28"/>
          <w:szCs w:val="28"/>
        </w:rPr>
        <w:t>01</w:t>
      </w:r>
      <w:r w:rsidR="00684320" w:rsidRPr="00BB3C1F">
        <w:rPr>
          <w:spacing w:val="-2"/>
          <w:sz w:val="28"/>
          <w:szCs w:val="28"/>
        </w:rPr>
        <w:t>) bản lưu tại hồ sơ cấp đổi Giấy phép thành lập và hoạt động Ngân hàng......).</w:t>
      </w:r>
    </w:p>
    <w:p w14:paraId="1F40647D" w14:textId="77777777" w:rsidR="00BC19A2" w:rsidRPr="00BB3C1F" w:rsidRDefault="00BC19A2" w:rsidP="00FD7A6D">
      <w:pPr>
        <w:spacing w:after="120"/>
        <w:ind w:firstLine="720"/>
        <w:jc w:val="both"/>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983ACB" w:rsidRPr="00BB3C1F" w14:paraId="13BFA945" w14:textId="77777777" w:rsidTr="00FD7A6D">
        <w:tc>
          <w:tcPr>
            <w:tcW w:w="2500" w:type="pct"/>
            <w:tcBorders>
              <w:top w:val="nil"/>
              <w:left w:val="nil"/>
              <w:bottom w:val="nil"/>
              <w:right w:val="nil"/>
              <w:tl2br w:val="nil"/>
              <w:tr2bl w:val="nil"/>
            </w:tcBorders>
            <w:tcMar>
              <w:top w:w="0" w:type="dxa"/>
              <w:left w:w="108" w:type="dxa"/>
              <w:bottom w:w="0" w:type="dxa"/>
              <w:right w:w="108" w:type="dxa"/>
            </w:tcMar>
          </w:tcPr>
          <w:p w14:paraId="416575E7" w14:textId="1001A568" w:rsidR="00FD7A6D" w:rsidRPr="00025998" w:rsidRDefault="00FD7A6D" w:rsidP="00B67239">
            <w:pPr>
              <w:rPr>
                <w:szCs w:val="28"/>
              </w:rPr>
            </w:pPr>
            <w:r w:rsidRPr="00BB3C1F">
              <w:rPr>
                <w:sz w:val="28"/>
                <w:szCs w:val="28"/>
              </w:rPr>
              <w:t> </w:t>
            </w:r>
            <w:r w:rsidRPr="00BB3C1F">
              <w:rPr>
                <w:b/>
                <w:bCs/>
                <w:i/>
                <w:iCs/>
                <w:szCs w:val="28"/>
              </w:rPr>
              <w:t>Nơi nhận:</w:t>
            </w:r>
            <w:r w:rsidRPr="00BB3C1F">
              <w:rPr>
                <w:b/>
                <w:bCs/>
                <w:i/>
                <w:iCs/>
                <w:szCs w:val="28"/>
              </w:rPr>
              <w:br/>
            </w:r>
            <w:r w:rsidRPr="00BB3C1F">
              <w:rPr>
                <w:szCs w:val="28"/>
              </w:rPr>
              <w:t>- Như Điều 7;</w:t>
            </w:r>
            <w:r w:rsidRPr="00BB3C1F">
              <w:rPr>
                <w:szCs w:val="28"/>
              </w:rPr>
              <w:br/>
              <w:t>- UBND tỉnh/TP...........;</w:t>
            </w:r>
            <w:r w:rsidRPr="00BB3C1F">
              <w:rPr>
                <w:szCs w:val="28"/>
              </w:rPr>
              <w:br/>
              <w:t>- Bộ Công an;</w:t>
            </w:r>
            <w:r w:rsidRPr="00BB3C1F">
              <w:rPr>
                <w:szCs w:val="28"/>
              </w:rPr>
              <w:br/>
            </w:r>
            <w:r w:rsidRPr="001531C0">
              <w:rPr>
                <w:szCs w:val="28"/>
              </w:rPr>
              <w:t>- Bộ</w:t>
            </w:r>
            <w:r w:rsidR="00B67239" w:rsidRPr="001531C0">
              <w:rPr>
                <w:szCs w:val="28"/>
              </w:rPr>
              <w:t xml:space="preserve"> Tài chính</w:t>
            </w:r>
            <w:r w:rsidRPr="001531C0">
              <w:rPr>
                <w:szCs w:val="28"/>
              </w:rPr>
              <w:t>;</w:t>
            </w:r>
            <w:r w:rsidRPr="001531C0">
              <w:rPr>
                <w:szCs w:val="28"/>
              </w:rPr>
              <w:br/>
              <w:t xml:space="preserve">- Lưu: VP, </w:t>
            </w:r>
            <w:r w:rsidR="00B67239" w:rsidRPr="001531C0">
              <w:rPr>
                <w:szCs w:val="28"/>
              </w:rPr>
              <w:t>QLGS</w:t>
            </w:r>
            <w:r w:rsidRPr="001531C0">
              <w:rPr>
                <w:szCs w:val="28"/>
              </w:rPr>
              <w:t>.</w:t>
            </w:r>
          </w:p>
        </w:tc>
        <w:tc>
          <w:tcPr>
            <w:tcW w:w="2500" w:type="pct"/>
            <w:tcBorders>
              <w:top w:val="nil"/>
              <w:left w:val="nil"/>
              <w:bottom w:val="nil"/>
              <w:right w:val="nil"/>
              <w:tl2br w:val="nil"/>
              <w:tr2bl w:val="nil"/>
            </w:tcBorders>
            <w:tcMar>
              <w:top w:w="0" w:type="dxa"/>
              <w:left w:w="108" w:type="dxa"/>
              <w:bottom w:w="0" w:type="dxa"/>
              <w:right w:w="108" w:type="dxa"/>
            </w:tcMar>
          </w:tcPr>
          <w:p w14:paraId="6C6903B2" w14:textId="77777777" w:rsidR="00FD7A6D" w:rsidRPr="00BB3C1F" w:rsidRDefault="00FD7A6D" w:rsidP="00FD7A6D">
            <w:pPr>
              <w:jc w:val="center"/>
              <w:rPr>
                <w:sz w:val="28"/>
                <w:szCs w:val="28"/>
              </w:rPr>
            </w:pPr>
            <w:r w:rsidRPr="00BB3C1F">
              <w:rPr>
                <w:b/>
                <w:bCs/>
                <w:sz w:val="28"/>
                <w:szCs w:val="28"/>
              </w:rPr>
              <w:t>THỐNG ĐỐC</w:t>
            </w:r>
          </w:p>
        </w:tc>
      </w:tr>
    </w:tbl>
    <w:p w14:paraId="0D698FF2" w14:textId="77777777" w:rsidR="007B0D23" w:rsidRPr="00BB3C1F" w:rsidRDefault="007B0D23" w:rsidP="00DC2107">
      <w:pPr>
        <w:spacing w:before="120" w:after="120"/>
        <w:jc w:val="center"/>
        <w:rPr>
          <w:b/>
          <w:bCs/>
          <w:sz w:val="28"/>
          <w:szCs w:val="28"/>
        </w:rPr>
        <w:sectPr w:rsidR="007B0D23" w:rsidRPr="00BB3C1F" w:rsidSect="00C452E3">
          <w:pgSz w:w="11906" w:h="16838" w:code="9"/>
          <w:pgMar w:top="1134" w:right="1134" w:bottom="1134" w:left="1701" w:header="567" w:footer="567" w:gutter="0"/>
          <w:pgNumType w:start="1"/>
          <w:cols w:space="720"/>
          <w:titlePg/>
          <w:docGrid w:linePitch="326"/>
        </w:sectPr>
      </w:pPr>
    </w:p>
    <w:p w14:paraId="29329DB4" w14:textId="1CD75F23" w:rsidR="00DC1E7A" w:rsidRPr="00BB3C1F" w:rsidRDefault="00DC1E7A" w:rsidP="00DC2107">
      <w:pPr>
        <w:spacing w:before="120" w:after="120"/>
        <w:jc w:val="center"/>
        <w:rPr>
          <w:b/>
          <w:bCs/>
          <w:sz w:val="28"/>
          <w:szCs w:val="28"/>
          <w:lang w:val="en-US"/>
        </w:rPr>
      </w:pPr>
      <w:r w:rsidRPr="00BB3C1F">
        <w:rPr>
          <w:b/>
          <w:bCs/>
          <w:sz w:val="28"/>
          <w:szCs w:val="28"/>
        </w:rPr>
        <w:lastRenderedPageBreak/>
        <w:t>P</w:t>
      </w:r>
      <w:r w:rsidRPr="00BB3C1F">
        <w:rPr>
          <w:b/>
          <w:bCs/>
          <w:sz w:val="28"/>
          <w:szCs w:val="28"/>
          <w:lang w:val="en-US"/>
        </w:rPr>
        <w:t xml:space="preserve">hụ lục </w:t>
      </w:r>
      <w:r w:rsidRPr="00BB3C1F">
        <w:rPr>
          <w:b/>
          <w:bCs/>
          <w:sz w:val="28"/>
          <w:szCs w:val="28"/>
        </w:rPr>
        <w:t>0</w:t>
      </w:r>
      <w:r w:rsidRPr="00BB3C1F">
        <w:rPr>
          <w:b/>
          <w:bCs/>
          <w:sz w:val="28"/>
          <w:szCs w:val="28"/>
          <w:lang w:val="en-US"/>
        </w:rPr>
        <w:t>3</w:t>
      </w:r>
    </w:p>
    <w:p w14:paraId="15D8CCA6" w14:textId="76608D3E" w:rsidR="00DC1E7A" w:rsidRPr="003260F6" w:rsidRDefault="00DC1E7A" w:rsidP="00DC2107">
      <w:pPr>
        <w:jc w:val="center"/>
        <w:rPr>
          <w:sz w:val="28"/>
          <w:szCs w:val="28"/>
          <w:lang w:val="en-US"/>
        </w:rPr>
      </w:pPr>
      <w:r w:rsidRPr="00EC3E33">
        <w:rPr>
          <w:b/>
          <w:bCs/>
          <w:sz w:val="28"/>
          <w:szCs w:val="28"/>
          <w:lang w:val="en-US"/>
        </w:rPr>
        <w:t xml:space="preserve">VỀ </w:t>
      </w:r>
      <w:r w:rsidRPr="00EC3E33">
        <w:rPr>
          <w:b/>
          <w:bCs/>
          <w:caps/>
          <w:sz w:val="28"/>
          <w:szCs w:val="28"/>
          <w:lang w:val="en-US"/>
        </w:rPr>
        <w:t xml:space="preserve">MẪU Giấy phép cấp đổi Giấy phép thành lập chi nhánh ngân hàng nước ngoài (do Giám đốc </w:t>
      </w:r>
      <w:r w:rsidRPr="001531C0">
        <w:rPr>
          <w:b/>
          <w:bCs/>
          <w:caps/>
          <w:sz w:val="28"/>
          <w:szCs w:val="28"/>
          <w:lang w:val="en-US"/>
        </w:rPr>
        <w:t>Ngân hàng Nhà nước chi nhánh</w:t>
      </w:r>
      <w:r w:rsidR="008C47EF" w:rsidRPr="001531C0">
        <w:rPr>
          <w:b/>
          <w:bCs/>
          <w:caps/>
          <w:sz w:val="28"/>
          <w:szCs w:val="28"/>
          <w:lang w:val="en-US"/>
        </w:rPr>
        <w:t xml:space="preserve"> KHU V</w:t>
      </w:r>
      <w:r w:rsidR="00317BCB" w:rsidRPr="001531C0">
        <w:rPr>
          <w:b/>
          <w:bCs/>
          <w:caps/>
          <w:sz w:val="28"/>
          <w:szCs w:val="28"/>
          <w:lang w:val="en-US"/>
        </w:rPr>
        <w:t>ỰC</w:t>
      </w:r>
      <w:r w:rsidR="008C47EF" w:rsidRPr="001531C0">
        <w:rPr>
          <w:b/>
          <w:bCs/>
          <w:caps/>
          <w:sz w:val="28"/>
          <w:szCs w:val="28"/>
          <w:lang w:val="en-US"/>
        </w:rPr>
        <w:t xml:space="preserve"> CẤP</w:t>
      </w:r>
      <w:r w:rsidRPr="003260F6">
        <w:rPr>
          <w:caps/>
          <w:sz w:val="28"/>
          <w:szCs w:val="28"/>
          <w:lang w:val="en-US"/>
        </w:rPr>
        <w:t>)</w:t>
      </w:r>
    </w:p>
    <w:p w14:paraId="32F13558" w14:textId="77777777" w:rsidR="00FD7A6D" w:rsidRDefault="00FD7A6D" w:rsidP="00FD7A6D">
      <w:pPr>
        <w:jc w:val="center"/>
        <w:rPr>
          <w:sz w:val="2"/>
          <w:szCs w:val="28"/>
          <w:lang w:val="en-US"/>
        </w:rPr>
      </w:pPr>
    </w:p>
    <w:p w14:paraId="570AF341" w14:textId="77777777" w:rsidR="00962646" w:rsidRDefault="00962646" w:rsidP="00FD7A6D">
      <w:pPr>
        <w:jc w:val="center"/>
        <w:rPr>
          <w:sz w:val="2"/>
          <w:szCs w:val="28"/>
          <w:lang w:val="en-US"/>
        </w:rPr>
      </w:pPr>
    </w:p>
    <w:p w14:paraId="0AED0994" w14:textId="77777777" w:rsidR="00962646" w:rsidRDefault="00962646" w:rsidP="00FD7A6D">
      <w:pPr>
        <w:jc w:val="center"/>
        <w:rPr>
          <w:sz w:val="2"/>
          <w:szCs w:val="28"/>
          <w:lang w:val="en-US"/>
        </w:rPr>
      </w:pPr>
    </w:p>
    <w:p w14:paraId="6E730F7F" w14:textId="77777777" w:rsidR="00962646" w:rsidRDefault="00962646" w:rsidP="00FD7A6D">
      <w:pPr>
        <w:jc w:val="center"/>
        <w:rPr>
          <w:sz w:val="2"/>
          <w:szCs w:val="28"/>
          <w:lang w:val="en-US"/>
        </w:rPr>
      </w:pPr>
    </w:p>
    <w:p w14:paraId="0ED89280" w14:textId="77777777" w:rsidR="00962646" w:rsidRDefault="00962646" w:rsidP="00FD7A6D">
      <w:pPr>
        <w:jc w:val="center"/>
        <w:rPr>
          <w:sz w:val="2"/>
          <w:szCs w:val="28"/>
          <w:lang w:val="en-US"/>
        </w:rPr>
      </w:pPr>
    </w:p>
    <w:p w14:paraId="2D492D3E" w14:textId="77777777" w:rsidR="00962646" w:rsidRDefault="00962646" w:rsidP="00FD7A6D">
      <w:pPr>
        <w:jc w:val="center"/>
        <w:rPr>
          <w:sz w:val="2"/>
          <w:szCs w:val="28"/>
          <w:lang w:val="en-US"/>
        </w:rPr>
      </w:pPr>
    </w:p>
    <w:p w14:paraId="5E76C0A5" w14:textId="77777777" w:rsidR="00962646" w:rsidRDefault="00962646" w:rsidP="00FD7A6D">
      <w:pPr>
        <w:jc w:val="center"/>
        <w:rPr>
          <w:sz w:val="2"/>
          <w:szCs w:val="28"/>
          <w:lang w:val="en-US"/>
        </w:rPr>
      </w:pPr>
    </w:p>
    <w:p w14:paraId="229FF155" w14:textId="77777777" w:rsidR="00962646" w:rsidRDefault="00962646" w:rsidP="00FD7A6D">
      <w:pPr>
        <w:jc w:val="center"/>
        <w:rPr>
          <w:sz w:val="2"/>
          <w:szCs w:val="28"/>
          <w:lang w:val="en-US"/>
        </w:rPr>
      </w:pPr>
    </w:p>
    <w:p w14:paraId="4D681E82" w14:textId="77777777" w:rsidR="00962646" w:rsidRDefault="00962646" w:rsidP="00FD7A6D">
      <w:pPr>
        <w:jc w:val="center"/>
        <w:rPr>
          <w:sz w:val="2"/>
          <w:szCs w:val="28"/>
          <w:lang w:val="en-US"/>
        </w:rPr>
      </w:pPr>
    </w:p>
    <w:p w14:paraId="47356529" w14:textId="77777777" w:rsidR="00962646" w:rsidRDefault="00962646" w:rsidP="00FD7A6D">
      <w:pPr>
        <w:jc w:val="center"/>
        <w:rPr>
          <w:sz w:val="2"/>
          <w:szCs w:val="28"/>
          <w:lang w:val="en-US"/>
        </w:rPr>
      </w:pPr>
    </w:p>
    <w:p w14:paraId="734EC4CF" w14:textId="77777777" w:rsidR="00962646" w:rsidRDefault="00962646" w:rsidP="00FD7A6D">
      <w:pPr>
        <w:jc w:val="center"/>
        <w:rPr>
          <w:sz w:val="2"/>
          <w:szCs w:val="28"/>
          <w:lang w:val="en-US"/>
        </w:rPr>
      </w:pPr>
    </w:p>
    <w:p w14:paraId="6DC2FD68" w14:textId="77777777" w:rsidR="00962646" w:rsidRDefault="00962646" w:rsidP="00FD7A6D">
      <w:pPr>
        <w:jc w:val="center"/>
        <w:rPr>
          <w:sz w:val="2"/>
          <w:szCs w:val="28"/>
          <w:lang w:val="en-US"/>
        </w:rPr>
      </w:pPr>
    </w:p>
    <w:p w14:paraId="13E5B14D" w14:textId="77777777" w:rsidR="00962646" w:rsidRPr="00962646" w:rsidRDefault="00962646" w:rsidP="00FD7A6D">
      <w:pPr>
        <w:jc w:val="center"/>
        <w:rPr>
          <w:sz w:val="2"/>
          <w:szCs w:val="28"/>
          <w:lang w:val="en-US"/>
        </w:rPr>
      </w:pPr>
    </w:p>
    <w:tbl>
      <w:tblPr>
        <w:tblW w:w="9484" w:type="dxa"/>
        <w:tblBorders>
          <w:top w:val="nil"/>
          <w:bottom w:val="nil"/>
          <w:insideH w:val="nil"/>
          <w:insideV w:val="nil"/>
        </w:tblBorders>
        <w:tblCellMar>
          <w:left w:w="0" w:type="dxa"/>
          <w:right w:w="0" w:type="dxa"/>
        </w:tblCellMar>
        <w:tblLook w:val="04A0" w:firstRow="1" w:lastRow="0" w:firstColumn="1" w:lastColumn="0" w:noHBand="0" w:noVBand="1"/>
      </w:tblPr>
      <w:tblGrid>
        <w:gridCol w:w="3348"/>
        <w:gridCol w:w="304"/>
        <w:gridCol w:w="5204"/>
        <w:gridCol w:w="628"/>
      </w:tblGrid>
      <w:tr w:rsidR="00983ACB" w:rsidRPr="00BB3C1F" w14:paraId="08AD1A96" w14:textId="77777777" w:rsidTr="00D8682F">
        <w:tc>
          <w:tcPr>
            <w:tcW w:w="3652" w:type="dxa"/>
            <w:gridSpan w:val="2"/>
            <w:tcBorders>
              <w:top w:val="nil"/>
              <w:left w:val="nil"/>
              <w:bottom w:val="nil"/>
              <w:right w:val="nil"/>
              <w:tl2br w:val="nil"/>
              <w:tr2bl w:val="nil"/>
            </w:tcBorders>
            <w:tcMar>
              <w:top w:w="0" w:type="dxa"/>
              <w:left w:w="108" w:type="dxa"/>
              <w:bottom w:w="0" w:type="dxa"/>
              <w:right w:w="108" w:type="dxa"/>
            </w:tcMar>
          </w:tcPr>
          <w:p w14:paraId="36D66BA8" w14:textId="77777777" w:rsidR="001F5EE8" w:rsidRDefault="001F5EE8" w:rsidP="00D8682F">
            <w:pPr>
              <w:jc w:val="center"/>
              <w:rPr>
                <w:b/>
                <w:bCs/>
                <w:noProof/>
                <w:szCs w:val="28"/>
                <w:lang w:val="en-US" w:eastAsia="en-US"/>
              </w:rPr>
            </w:pPr>
          </w:p>
          <w:p w14:paraId="4798FBC7" w14:textId="764946D0" w:rsidR="00DC1E7A" w:rsidRPr="00BB3C1F" w:rsidRDefault="001F5EE8" w:rsidP="00D8682F">
            <w:pPr>
              <w:jc w:val="center"/>
              <w:rPr>
                <w:sz w:val="28"/>
                <w:szCs w:val="28"/>
                <w:lang w:val="sv-SE"/>
              </w:rPr>
            </w:pPr>
            <w:r>
              <w:rPr>
                <w:b/>
                <w:bCs/>
                <w:noProof/>
                <w:szCs w:val="28"/>
                <w:lang w:val="en-US" w:eastAsia="en-US"/>
              </w:rPr>
              <mc:AlternateContent>
                <mc:Choice Requires="wps">
                  <w:drawing>
                    <wp:anchor distT="0" distB="0" distL="114300" distR="114300" simplePos="0" relativeHeight="251674112" behindDoc="0" locked="0" layoutInCell="1" allowOverlap="1" wp14:anchorId="742EA274" wp14:editId="747732A9">
                      <wp:simplePos x="0" y="0"/>
                      <wp:positionH relativeFrom="column">
                        <wp:posOffset>820420</wp:posOffset>
                      </wp:positionH>
                      <wp:positionV relativeFrom="paragraph">
                        <wp:posOffset>370693</wp:posOffset>
                      </wp:positionV>
                      <wp:extent cx="568569" cy="0"/>
                      <wp:effectExtent l="0" t="0" r="0" b="0"/>
                      <wp:wrapNone/>
                      <wp:docPr id="894505409" name="Straight Connector 17"/>
                      <wp:cNvGraphicFramePr/>
                      <a:graphic xmlns:a="http://schemas.openxmlformats.org/drawingml/2006/main">
                        <a:graphicData uri="http://schemas.microsoft.com/office/word/2010/wordprocessingShape">
                          <wps:wsp>
                            <wps:cNvCnPr/>
                            <wps:spPr>
                              <a:xfrm>
                                <a:off x="0" y="0"/>
                                <a:ext cx="56856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195AED0" id="Straight Connector 17" o:spid="_x0000_s1026" style="position:absolute;z-index:251674112;visibility:visible;mso-wrap-style:square;mso-wrap-distance-left:9pt;mso-wrap-distance-top:0;mso-wrap-distance-right:9pt;mso-wrap-distance-bottom:0;mso-position-horizontal:absolute;mso-position-horizontal-relative:text;mso-position-vertical:absolute;mso-position-vertical-relative:text" from="64.6pt,29.2pt" to="109.3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" strokecolor="black [3040]"/>
                  </w:pict>
                </mc:Fallback>
              </mc:AlternateContent>
            </w:r>
            <w:r w:rsidR="00DC1E7A" w:rsidRPr="00BB3C1F">
              <w:rPr>
                <w:b/>
                <w:bCs/>
                <w:szCs w:val="28"/>
                <w:lang w:val="sv-SE"/>
              </w:rPr>
              <w:t>NGÂN HÀNG NHÀ NƯỚC</w:t>
            </w:r>
            <w:r w:rsidR="00DC1E7A" w:rsidRPr="00BB3C1F">
              <w:rPr>
                <w:b/>
                <w:bCs/>
                <w:szCs w:val="28"/>
                <w:lang w:val="sv-SE"/>
              </w:rPr>
              <w:br/>
              <w:t>VIỆT NAM</w:t>
            </w:r>
            <w:r w:rsidR="00DC1E7A" w:rsidRPr="00BB3C1F">
              <w:rPr>
                <w:b/>
                <w:bCs/>
                <w:sz w:val="28"/>
                <w:szCs w:val="28"/>
                <w:lang w:val="sv-SE"/>
              </w:rPr>
              <w:br/>
            </w:r>
          </w:p>
          <w:p w14:paraId="52FFE3BF" w14:textId="23561937" w:rsidR="00DC1E7A" w:rsidRPr="00BB3C1F" w:rsidRDefault="003B29ED" w:rsidP="00D8682F">
            <w:pPr>
              <w:jc w:val="center"/>
              <w:rPr>
                <w:sz w:val="28"/>
                <w:szCs w:val="28"/>
                <w:lang w:val="sv-SE"/>
              </w:rPr>
            </w:pPr>
            <w:r w:rsidRPr="00BB3C1F">
              <w:rPr>
                <w:sz w:val="28"/>
                <w:szCs w:val="28"/>
                <w:lang w:val="en-GB"/>
              </w:rPr>
              <w:t>Số:      /GP</w:t>
            </w:r>
            <w:r w:rsidR="00DC1E7A" w:rsidRPr="00BB3C1F">
              <w:rPr>
                <w:sz w:val="28"/>
                <w:szCs w:val="28"/>
                <w:lang w:val="en-GB"/>
              </w:rPr>
              <w:t>-NHNN</w:t>
            </w:r>
          </w:p>
        </w:tc>
        <w:tc>
          <w:tcPr>
            <w:tcW w:w="5832" w:type="dxa"/>
            <w:gridSpan w:val="2"/>
            <w:tcBorders>
              <w:top w:val="nil"/>
              <w:left w:val="nil"/>
              <w:bottom w:val="nil"/>
              <w:right w:val="nil"/>
              <w:tl2br w:val="nil"/>
              <w:tr2bl w:val="nil"/>
            </w:tcBorders>
            <w:tcMar>
              <w:top w:w="0" w:type="dxa"/>
              <w:left w:w="108" w:type="dxa"/>
              <w:bottom w:w="0" w:type="dxa"/>
              <w:right w:w="108" w:type="dxa"/>
            </w:tcMar>
          </w:tcPr>
          <w:p w14:paraId="3DD10A27" w14:textId="30EE13D2" w:rsidR="00DC1E7A" w:rsidRPr="00BB3C1F" w:rsidRDefault="001F5EE8" w:rsidP="00D8682F">
            <w:pPr>
              <w:jc w:val="center"/>
              <w:rPr>
                <w:b/>
                <w:bCs/>
                <w:sz w:val="28"/>
                <w:szCs w:val="28"/>
                <w:lang w:val="sv-SE"/>
              </w:rPr>
            </w:pPr>
            <w:r>
              <w:rPr>
                <w:b/>
                <w:bCs/>
                <w:noProof/>
                <w:szCs w:val="28"/>
                <w:lang w:val="en-US" w:eastAsia="en-US"/>
              </w:rPr>
              <mc:AlternateContent>
                <mc:Choice Requires="wps">
                  <w:drawing>
                    <wp:anchor distT="0" distB="0" distL="114300" distR="114300" simplePos="0" relativeHeight="251675136" behindDoc="0" locked="0" layoutInCell="1" allowOverlap="1" wp14:anchorId="387B36A8" wp14:editId="335FC4CF">
                      <wp:simplePos x="0" y="0"/>
                      <wp:positionH relativeFrom="column">
                        <wp:posOffset>704068</wp:posOffset>
                      </wp:positionH>
                      <wp:positionV relativeFrom="paragraph">
                        <wp:posOffset>399415</wp:posOffset>
                      </wp:positionV>
                      <wp:extent cx="2168769" cy="5862"/>
                      <wp:effectExtent l="0" t="0" r="22225" b="32385"/>
                      <wp:wrapNone/>
                      <wp:docPr id="337127641" name="Straight Connector 19"/>
                      <wp:cNvGraphicFramePr/>
                      <a:graphic xmlns:a="http://schemas.openxmlformats.org/drawingml/2006/main">
                        <a:graphicData uri="http://schemas.microsoft.com/office/word/2010/wordprocessingShape">
                          <wps:wsp>
                            <wps:cNvCnPr/>
                            <wps:spPr>
                              <a:xfrm>
                                <a:off x="0" y="0"/>
                                <a:ext cx="2168769" cy="5862"/>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A3E5445" id="Straight Connector 19" o:spid="_x0000_s1026" style="position:absolute;z-index:251675136;visibility:visible;mso-wrap-style:square;mso-wrap-distance-left:9pt;mso-wrap-distance-top:0;mso-wrap-distance-right:9pt;mso-wrap-distance-bottom:0;mso-position-horizontal:absolute;mso-position-horizontal-relative:text;mso-position-vertical:absolute;mso-position-vertical-relative:text" from="55.45pt,31.45pt" to="226.2pt,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" strokecolor="black [3040]"/>
                  </w:pict>
                </mc:Fallback>
              </mc:AlternateContent>
            </w:r>
            <w:r w:rsidR="00DC1E7A" w:rsidRPr="00BB3C1F">
              <w:rPr>
                <w:b/>
                <w:bCs/>
                <w:szCs w:val="28"/>
                <w:lang w:val="sv-SE"/>
              </w:rPr>
              <w:t>CỘNG HÒA XÃ HỘI CHỦ NGHĨA VIỆT NAM</w:t>
            </w:r>
            <w:r w:rsidR="00DC1E7A" w:rsidRPr="00BB3C1F">
              <w:rPr>
                <w:b/>
                <w:bCs/>
                <w:sz w:val="28"/>
                <w:szCs w:val="28"/>
                <w:lang w:val="sv-SE"/>
              </w:rPr>
              <w:br/>
              <w:t xml:space="preserve">Độc lập - Tự do - Hạnh phúc </w:t>
            </w:r>
            <w:r w:rsidR="00DC1E7A" w:rsidRPr="00BB3C1F">
              <w:rPr>
                <w:b/>
                <w:bCs/>
                <w:sz w:val="28"/>
                <w:szCs w:val="28"/>
                <w:lang w:val="sv-SE"/>
              </w:rPr>
              <w:br/>
            </w:r>
          </w:p>
          <w:p w14:paraId="177F4600" w14:textId="25E96CDE" w:rsidR="00DC1E7A" w:rsidRPr="00BB3C1F" w:rsidRDefault="00DC1E7A" w:rsidP="00D8682F">
            <w:pPr>
              <w:jc w:val="center"/>
              <w:rPr>
                <w:i/>
                <w:iCs/>
                <w:sz w:val="28"/>
                <w:szCs w:val="28"/>
                <w:lang w:val="sv-SE"/>
              </w:rPr>
            </w:pPr>
            <w:r w:rsidRPr="00BB3C1F">
              <w:rPr>
                <w:i/>
                <w:iCs/>
                <w:sz w:val="28"/>
                <w:szCs w:val="28"/>
                <w:lang w:val="sv-SE"/>
              </w:rPr>
              <w:t xml:space="preserve">Hà Nội, </w:t>
            </w:r>
            <w:r w:rsidR="00FA4A80" w:rsidRPr="00BB3C1F">
              <w:rPr>
                <w:i/>
                <w:iCs/>
                <w:sz w:val="28"/>
                <w:szCs w:val="28"/>
                <w:lang w:val="sv-SE"/>
              </w:rPr>
              <w:t>ngày</w:t>
            </w:r>
            <w:r w:rsidR="001531C0">
              <w:rPr>
                <w:i/>
                <w:iCs/>
                <w:sz w:val="28"/>
                <w:szCs w:val="28"/>
                <w:lang w:val="sv-SE"/>
              </w:rPr>
              <w:t>......</w:t>
            </w:r>
            <w:r w:rsidR="00FA4A80" w:rsidRPr="00BB3C1F">
              <w:rPr>
                <w:i/>
                <w:iCs/>
                <w:sz w:val="28"/>
                <w:szCs w:val="28"/>
                <w:lang w:val="sv-SE"/>
              </w:rPr>
              <w:t>tháng</w:t>
            </w:r>
            <w:r w:rsidR="001531C0">
              <w:rPr>
                <w:i/>
                <w:iCs/>
                <w:sz w:val="28"/>
                <w:szCs w:val="28"/>
                <w:lang w:val="sv-SE"/>
              </w:rPr>
              <w:t xml:space="preserve">..... </w:t>
            </w:r>
            <w:r w:rsidR="00FA4A80" w:rsidRPr="00BB3C1F">
              <w:rPr>
                <w:i/>
                <w:iCs/>
                <w:sz w:val="28"/>
                <w:szCs w:val="28"/>
                <w:lang w:val="sv-SE"/>
              </w:rPr>
              <w:t>năm</w:t>
            </w:r>
            <w:r w:rsidRPr="00BB3C1F">
              <w:rPr>
                <w:i/>
                <w:iCs/>
                <w:sz w:val="28"/>
                <w:szCs w:val="28"/>
                <w:lang w:val="sv-SE"/>
              </w:rPr>
              <w:t xml:space="preserve"> .....</w:t>
            </w:r>
          </w:p>
        </w:tc>
      </w:tr>
      <w:tr w:rsidR="00DC1E7A" w:rsidRPr="00BB3C1F" w14:paraId="63D76067" w14:textId="77777777" w:rsidTr="00D8682F">
        <w:tblPrEx>
          <w:tblBorders>
            <w:top w:val="none" w:sz="0" w:space="0" w:color="auto"/>
            <w:bottom w:val="none" w:sz="0" w:space="0" w:color="auto"/>
            <w:insideH w:val="none" w:sz="0" w:space="0" w:color="auto"/>
            <w:insideV w:val="none" w:sz="0" w:space="0" w:color="auto"/>
          </w:tblBorders>
        </w:tblPrEx>
        <w:trPr>
          <w:gridAfter w:val="1"/>
          <w:wAfter w:w="628" w:type="dxa"/>
        </w:trPr>
        <w:tc>
          <w:tcPr>
            <w:tcW w:w="3348" w:type="dxa"/>
            <w:tcBorders>
              <w:top w:val="nil"/>
              <w:left w:val="nil"/>
              <w:bottom w:val="nil"/>
              <w:right w:val="nil"/>
              <w:tl2br w:val="nil"/>
              <w:tr2bl w:val="nil"/>
            </w:tcBorders>
            <w:tcMar>
              <w:top w:w="0" w:type="dxa"/>
              <w:left w:w="108" w:type="dxa"/>
              <w:bottom w:w="0" w:type="dxa"/>
              <w:right w:w="108" w:type="dxa"/>
            </w:tcMar>
          </w:tcPr>
          <w:p w14:paraId="73E1A2E3" w14:textId="77777777" w:rsidR="00DC1E7A" w:rsidRPr="00BB3C1F" w:rsidRDefault="00DC1E7A" w:rsidP="00D8682F">
            <w:pPr>
              <w:jc w:val="center"/>
              <w:rPr>
                <w:sz w:val="28"/>
                <w:szCs w:val="28"/>
              </w:rPr>
            </w:pPr>
          </w:p>
        </w:tc>
        <w:tc>
          <w:tcPr>
            <w:tcW w:w="5508" w:type="dxa"/>
            <w:gridSpan w:val="2"/>
            <w:tcBorders>
              <w:top w:val="nil"/>
              <w:left w:val="nil"/>
              <w:bottom w:val="nil"/>
              <w:right w:val="nil"/>
              <w:tl2br w:val="nil"/>
              <w:tr2bl w:val="nil"/>
            </w:tcBorders>
            <w:tcMar>
              <w:top w:w="0" w:type="dxa"/>
              <w:left w:w="108" w:type="dxa"/>
              <w:bottom w:w="0" w:type="dxa"/>
              <w:right w:w="108" w:type="dxa"/>
            </w:tcMar>
          </w:tcPr>
          <w:p w14:paraId="3232D9B9" w14:textId="77777777" w:rsidR="00DC1E7A" w:rsidRPr="00BB3C1F" w:rsidRDefault="00DC1E7A" w:rsidP="00D8682F">
            <w:pPr>
              <w:jc w:val="right"/>
              <w:rPr>
                <w:sz w:val="28"/>
                <w:szCs w:val="28"/>
              </w:rPr>
            </w:pPr>
          </w:p>
        </w:tc>
      </w:tr>
    </w:tbl>
    <w:p w14:paraId="6ED74603" w14:textId="77777777" w:rsidR="00FD7A6D" w:rsidRPr="00BB3C1F" w:rsidRDefault="00FD7A6D" w:rsidP="00FD7A6D">
      <w:pPr>
        <w:spacing w:after="120"/>
        <w:rPr>
          <w:sz w:val="2"/>
          <w:szCs w:val="28"/>
        </w:rPr>
      </w:pPr>
    </w:p>
    <w:p w14:paraId="1AF22C54" w14:textId="77777777" w:rsidR="00FD7A6D" w:rsidRPr="00BB3C1F" w:rsidRDefault="00FD7A6D" w:rsidP="00FD7A6D">
      <w:pPr>
        <w:spacing w:after="120"/>
        <w:jc w:val="center"/>
        <w:rPr>
          <w:sz w:val="32"/>
          <w:szCs w:val="28"/>
        </w:rPr>
      </w:pPr>
      <w:r w:rsidRPr="003260F6">
        <w:rPr>
          <w:b/>
          <w:bCs/>
          <w:sz w:val="32"/>
          <w:szCs w:val="28"/>
        </w:rPr>
        <w:t>GIẤY PHÉP</w:t>
      </w:r>
    </w:p>
    <w:p w14:paraId="579B46F7" w14:textId="57108EE8" w:rsidR="00FD7A6D" w:rsidRPr="00BB3C1F" w:rsidRDefault="004B0C06" w:rsidP="00FD7A6D">
      <w:pPr>
        <w:jc w:val="center"/>
        <w:rPr>
          <w:b/>
          <w:sz w:val="28"/>
          <w:szCs w:val="28"/>
        </w:rPr>
      </w:pPr>
      <w:r w:rsidRPr="003260F6">
        <w:rPr>
          <w:b/>
          <w:sz w:val="28"/>
          <w:szCs w:val="28"/>
        </w:rPr>
        <w:t xml:space="preserve">Về </w:t>
      </w:r>
      <w:r w:rsidR="002B6FEB" w:rsidRPr="003260F6">
        <w:rPr>
          <w:b/>
          <w:sz w:val="28"/>
          <w:szCs w:val="28"/>
        </w:rPr>
        <w:t xml:space="preserve">việc </w:t>
      </w:r>
      <w:r w:rsidR="00CF4774" w:rsidRPr="00BB3C1F">
        <w:rPr>
          <w:b/>
          <w:sz w:val="28"/>
          <w:szCs w:val="28"/>
        </w:rPr>
        <w:t>thành lập chi nhánh ngân hàng nước ngoài</w:t>
      </w:r>
    </w:p>
    <w:p w14:paraId="05D4E103" w14:textId="6BFB0E9C" w:rsidR="002B7146" w:rsidRPr="00BB3C1F" w:rsidRDefault="004B0C06" w:rsidP="00FD7A6D">
      <w:pPr>
        <w:jc w:val="center"/>
        <w:rPr>
          <w:b/>
          <w:bCs/>
          <w:sz w:val="26"/>
          <w:szCs w:val="28"/>
        </w:rPr>
      </w:pPr>
      <w:r w:rsidRPr="00BB3C1F">
        <w:rPr>
          <w:b/>
          <w:bCs/>
          <w:noProof/>
          <w:sz w:val="26"/>
          <w:szCs w:val="28"/>
          <w:lang w:val="en-US" w:eastAsia="en-US"/>
        </w:rPr>
        <mc:AlternateContent>
          <mc:Choice Requires="wps">
            <w:drawing>
              <wp:anchor distT="0" distB="0" distL="114300" distR="114300" simplePos="0" relativeHeight="251664896" behindDoc="0" locked="0" layoutInCell="1" allowOverlap="1" wp14:anchorId="196C6891" wp14:editId="5F07D147">
                <wp:simplePos x="0" y="0"/>
                <wp:positionH relativeFrom="column">
                  <wp:posOffset>2074125</wp:posOffset>
                </wp:positionH>
                <wp:positionV relativeFrom="paragraph">
                  <wp:posOffset>46402</wp:posOffset>
                </wp:positionV>
                <wp:extent cx="1686187" cy="0"/>
                <wp:effectExtent l="0" t="0" r="0" b="0"/>
                <wp:wrapNone/>
                <wp:docPr id="15" name="Straight Connector 15"/>
                <wp:cNvGraphicFramePr/>
                <a:graphic xmlns:a="http://schemas.openxmlformats.org/drawingml/2006/main">
                  <a:graphicData uri="http://schemas.microsoft.com/office/word/2010/wordprocessingShape">
                    <wps:wsp>
                      <wps:cNvCnPr/>
                      <wps:spPr>
                        <a:xfrm>
                          <a:off x="0" y="0"/>
                          <a:ext cx="168618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8CFFBE4" id="Straight Connector 15" o:spid="_x0000_s1026" style="position:absolute;z-index:251664896;visibility:visible;mso-wrap-style:square;mso-wrap-distance-left:9pt;mso-wrap-distance-top:0;mso-wrap-distance-right:9pt;mso-wrap-distance-bottom:0;mso-position-horizontal:absolute;mso-position-horizontal-relative:text;mso-position-vertical:absolute;mso-position-vertical-relative:text" from="163.3pt,3.65pt" to="296.0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" strokecolor="#4579b8 [3044]"/>
            </w:pict>
          </mc:Fallback>
        </mc:AlternateContent>
      </w:r>
    </w:p>
    <w:p w14:paraId="7AFE5143" w14:textId="068CB1BD" w:rsidR="00FD7A6D" w:rsidRPr="00BB3C1F" w:rsidRDefault="00FD7A6D" w:rsidP="00FD7A6D">
      <w:pPr>
        <w:jc w:val="center"/>
        <w:rPr>
          <w:b/>
          <w:bCs/>
          <w:sz w:val="26"/>
          <w:szCs w:val="28"/>
        </w:rPr>
      </w:pPr>
      <w:r w:rsidRPr="00BB3C1F">
        <w:rPr>
          <w:b/>
          <w:bCs/>
          <w:sz w:val="26"/>
          <w:szCs w:val="28"/>
        </w:rPr>
        <w:t>GIÁM</w:t>
      </w:r>
      <w:r w:rsidR="00B26412" w:rsidRPr="00BB3C1F">
        <w:rPr>
          <w:b/>
          <w:bCs/>
          <w:sz w:val="26"/>
          <w:szCs w:val="28"/>
        </w:rPr>
        <w:t xml:space="preserve"> </w:t>
      </w:r>
      <w:r w:rsidRPr="00BB3C1F">
        <w:rPr>
          <w:b/>
          <w:bCs/>
          <w:sz w:val="26"/>
          <w:szCs w:val="28"/>
        </w:rPr>
        <w:t xml:space="preserve">ĐỐC NGÂN HÀNG NHÀ NƯỚC CHI NHÁNH </w:t>
      </w:r>
      <w:r w:rsidR="008C47EF" w:rsidRPr="008C47EF">
        <w:rPr>
          <w:b/>
          <w:bCs/>
          <w:sz w:val="26"/>
          <w:szCs w:val="28"/>
        </w:rPr>
        <w:t>KHU VỰC</w:t>
      </w:r>
      <w:r w:rsidRPr="00BB3C1F">
        <w:rPr>
          <w:b/>
          <w:bCs/>
          <w:sz w:val="26"/>
          <w:szCs w:val="28"/>
        </w:rPr>
        <w:t>…</w:t>
      </w:r>
    </w:p>
    <w:p w14:paraId="3AEC83A5" w14:textId="77777777" w:rsidR="00D90561" w:rsidRPr="00BB3C1F" w:rsidRDefault="00D90561" w:rsidP="00FD7A6D">
      <w:pPr>
        <w:jc w:val="center"/>
        <w:rPr>
          <w:b/>
          <w:bCs/>
          <w:sz w:val="26"/>
          <w:szCs w:val="28"/>
        </w:rPr>
      </w:pPr>
    </w:p>
    <w:p w14:paraId="035DC13E" w14:textId="77777777" w:rsidR="00962646" w:rsidRPr="00962646" w:rsidRDefault="00962646" w:rsidP="00962646">
      <w:pPr>
        <w:spacing w:before="120"/>
        <w:ind w:firstLine="720"/>
        <w:jc w:val="both"/>
        <w:rPr>
          <w:sz w:val="28"/>
          <w:szCs w:val="28"/>
        </w:rPr>
      </w:pPr>
      <w:r w:rsidRPr="00BB3C1F">
        <w:rPr>
          <w:sz w:val="28"/>
          <w:szCs w:val="28"/>
        </w:rPr>
        <w:t xml:space="preserve">Căn cứ Luật Ngân hàng Nhà nước Việt Nam </w:t>
      </w:r>
      <w:r w:rsidRPr="00962646">
        <w:rPr>
          <w:sz w:val="28"/>
          <w:szCs w:val="28"/>
        </w:rPr>
        <w:t>số 46/2010/QH12;</w:t>
      </w:r>
    </w:p>
    <w:p w14:paraId="3ECB0AAA" w14:textId="4830C2D8" w:rsidR="00962646" w:rsidRPr="00BB3C1F" w:rsidRDefault="00962646" w:rsidP="00962646">
      <w:pPr>
        <w:spacing w:before="120"/>
        <w:ind w:firstLine="720"/>
        <w:jc w:val="both"/>
        <w:rPr>
          <w:sz w:val="28"/>
          <w:szCs w:val="28"/>
        </w:rPr>
      </w:pPr>
      <w:r w:rsidRPr="00BB3C1F">
        <w:rPr>
          <w:sz w:val="28"/>
          <w:szCs w:val="28"/>
        </w:rPr>
        <w:t xml:space="preserve">Căn cứ Luật Các tổ chức tín dụng </w:t>
      </w:r>
      <w:r w:rsidRPr="00962646">
        <w:rPr>
          <w:sz w:val="28"/>
          <w:szCs w:val="28"/>
        </w:rPr>
        <w:t>số 32/2024/QH15 được sửa đổi, bổ sung bởi Luật số 96/2025/QH15</w:t>
      </w:r>
      <w:r w:rsidRPr="00BB3C1F">
        <w:rPr>
          <w:sz w:val="28"/>
          <w:szCs w:val="28"/>
        </w:rPr>
        <w:t>;</w:t>
      </w:r>
    </w:p>
    <w:p w14:paraId="0E64FCDE" w14:textId="77777777" w:rsidR="00962646" w:rsidRPr="00BB3C1F" w:rsidRDefault="00962646" w:rsidP="00962646">
      <w:pPr>
        <w:spacing w:before="120"/>
        <w:ind w:firstLine="720"/>
        <w:jc w:val="both"/>
        <w:rPr>
          <w:sz w:val="28"/>
          <w:szCs w:val="28"/>
        </w:rPr>
      </w:pPr>
      <w:r w:rsidRPr="00BB3C1F">
        <w:rPr>
          <w:sz w:val="28"/>
          <w:szCs w:val="28"/>
        </w:rPr>
        <w:t xml:space="preserve">Căn cứ Nghị định số </w:t>
      </w:r>
      <w:r w:rsidRPr="00962646">
        <w:rPr>
          <w:sz w:val="28"/>
          <w:szCs w:val="28"/>
        </w:rPr>
        <w:t>26</w:t>
      </w:r>
      <w:r w:rsidRPr="00BB3C1F">
        <w:rPr>
          <w:sz w:val="28"/>
          <w:szCs w:val="28"/>
        </w:rPr>
        <w:t>/202</w:t>
      </w:r>
      <w:r w:rsidRPr="00962646">
        <w:rPr>
          <w:sz w:val="28"/>
          <w:szCs w:val="28"/>
        </w:rPr>
        <w:t>5</w:t>
      </w:r>
      <w:r w:rsidRPr="00BB3C1F">
        <w:rPr>
          <w:sz w:val="28"/>
          <w:szCs w:val="28"/>
        </w:rPr>
        <w:t>/NĐ-CP của Chính phủ quy định chức năng, nhiệm vụ, quyền hạn và cơ cấu tổ chức của Ngân hàng Nhà nước Việt Nam;</w:t>
      </w:r>
    </w:p>
    <w:p w14:paraId="7C0DFBE2" w14:textId="659130F1" w:rsidR="001F5EE8" w:rsidRPr="00B6770C" w:rsidRDefault="001F5EE8" w:rsidP="001F5EE8">
      <w:pPr>
        <w:spacing w:before="120"/>
        <w:ind w:firstLine="720"/>
        <w:jc w:val="both"/>
        <w:rPr>
          <w:sz w:val="28"/>
          <w:szCs w:val="28"/>
        </w:rPr>
      </w:pPr>
      <w:r w:rsidRPr="00B6770C">
        <w:rPr>
          <w:sz w:val="28"/>
          <w:szCs w:val="28"/>
        </w:rPr>
        <w:t>Căn cứ Thông tư số 34/2024/TT-NHNN</w:t>
      </w:r>
      <w:r w:rsidR="008C47EF" w:rsidRPr="008C47EF">
        <w:rPr>
          <w:sz w:val="28"/>
          <w:szCs w:val="28"/>
        </w:rPr>
        <w:t xml:space="preserve"> của Thống đốc Ngân hàng Nhà nước Việt Nam</w:t>
      </w:r>
      <w:r w:rsidRPr="00B6770C">
        <w:rPr>
          <w:sz w:val="28"/>
          <w:szCs w:val="28"/>
        </w:rPr>
        <w:t xml:space="preserve"> quy định việc cấp đổi Giấy phép, cấp bổ sung nội dung hoạt động vào Giấy phép và tổ chức, hoạt động của ngân hàng thương mại, chi nhánh ngân hàng nước ngoài, văn phòng đại diện tại Việt Nam của tổ chức tín dụng nước ngoài, tổ chức nước ngoài khác có hoạt động ngân </w:t>
      </w:r>
      <w:r w:rsidRPr="001531C0">
        <w:rPr>
          <w:sz w:val="28"/>
          <w:szCs w:val="28"/>
        </w:rPr>
        <w:t>hàng được sửa đổi, bổ sung bởi Thông tư số ...../2025/TT-NHNN;</w:t>
      </w:r>
    </w:p>
    <w:p w14:paraId="6E77A076" w14:textId="34CF5994" w:rsidR="00FD7A6D" w:rsidRPr="003260F6" w:rsidRDefault="00FD7A6D" w:rsidP="00A475A0">
      <w:pPr>
        <w:spacing w:before="120"/>
        <w:ind w:firstLine="720"/>
        <w:jc w:val="both"/>
        <w:rPr>
          <w:sz w:val="28"/>
          <w:szCs w:val="28"/>
        </w:rPr>
      </w:pPr>
      <w:r w:rsidRPr="00BB3C1F">
        <w:rPr>
          <w:sz w:val="28"/>
          <w:szCs w:val="28"/>
        </w:rPr>
        <w:t xml:space="preserve">Xét đơn đề nghị cấp đổi Giấy phép thành lập chi nhánh ngân hàng nước ngoài của Ngân hàng........... (đối với chi nhánh ngân hàng nước ngoài thuộc đối tượng </w:t>
      </w:r>
      <w:r w:rsidRPr="000E148D">
        <w:rPr>
          <w:sz w:val="28"/>
          <w:szCs w:val="28"/>
        </w:rPr>
        <w:t xml:space="preserve">thanh tra, giám </w:t>
      </w:r>
      <w:r w:rsidRPr="00BB3C1F">
        <w:rPr>
          <w:sz w:val="28"/>
          <w:szCs w:val="28"/>
        </w:rPr>
        <w:t xml:space="preserve">sát an toàn vi mô của </w:t>
      </w:r>
      <w:r w:rsidRPr="001531C0">
        <w:rPr>
          <w:sz w:val="28"/>
          <w:szCs w:val="28"/>
        </w:rPr>
        <w:t xml:space="preserve">Ngân hàng Nhà nước chi nhánh </w:t>
      </w:r>
      <w:r w:rsidR="00317F88" w:rsidRPr="001531C0">
        <w:rPr>
          <w:sz w:val="28"/>
          <w:szCs w:val="28"/>
        </w:rPr>
        <w:t>Khu vực</w:t>
      </w:r>
      <w:r w:rsidRPr="001531C0">
        <w:rPr>
          <w:sz w:val="28"/>
          <w:szCs w:val="28"/>
        </w:rPr>
        <w:t>) và hồ sơ kèm theo</w:t>
      </w:r>
      <w:r w:rsidR="00BB3CF4" w:rsidRPr="001531C0">
        <w:rPr>
          <w:sz w:val="28"/>
          <w:szCs w:val="28"/>
        </w:rPr>
        <w:t>.</w:t>
      </w:r>
    </w:p>
    <w:p w14:paraId="7E53C3FA" w14:textId="77777777" w:rsidR="00FD7A6D" w:rsidRPr="00BB3C1F" w:rsidRDefault="00FD7A6D" w:rsidP="00A475A0">
      <w:pPr>
        <w:spacing w:before="120"/>
        <w:ind w:firstLine="720"/>
        <w:jc w:val="both"/>
        <w:rPr>
          <w:sz w:val="12"/>
          <w:szCs w:val="28"/>
        </w:rPr>
      </w:pPr>
    </w:p>
    <w:p w14:paraId="6E924A6C" w14:textId="77777777" w:rsidR="00FD7A6D" w:rsidRPr="00BB3C1F" w:rsidRDefault="00FD7A6D" w:rsidP="00A475A0">
      <w:pPr>
        <w:spacing w:before="120"/>
        <w:jc w:val="center"/>
        <w:rPr>
          <w:b/>
          <w:bCs/>
          <w:sz w:val="28"/>
          <w:szCs w:val="28"/>
        </w:rPr>
      </w:pPr>
      <w:r w:rsidRPr="00BB3C1F">
        <w:rPr>
          <w:b/>
          <w:bCs/>
          <w:sz w:val="28"/>
          <w:szCs w:val="28"/>
        </w:rPr>
        <w:t>QUYẾT ĐỊNH:</w:t>
      </w:r>
    </w:p>
    <w:p w14:paraId="7D3E1421" w14:textId="77777777" w:rsidR="00FD7A6D" w:rsidRPr="00BB3C1F" w:rsidRDefault="00FD7A6D" w:rsidP="00A475A0">
      <w:pPr>
        <w:spacing w:before="120"/>
        <w:ind w:firstLine="720"/>
        <w:jc w:val="both"/>
        <w:rPr>
          <w:sz w:val="28"/>
          <w:szCs w:val="28"/>
        </w:rPr>
      </w:pPr>
      <w:r w:rsidRPr="00BB3C1F">
        <w:rPr>
          <w:b/>
          <w:bCs/>
          <w:sz w:val="28"/>
          <w:szCs w:val="28"/>
        </w:rPr>
        <w:t>Điều 1.</w:t>
      </w:r>
      <w:r w:rsidRPr="00BB3C1F">
        <w:rPr>
          <w:sz w:val="28"/>
          <w:szCs w:val="28"/>
        </w:rPr>
        <w:t xml:space="preserve"> Cho phép Ngân hàng.............., quốc tịch..........., có trụ sở chính tại............ được cấp đổi Giấy phép thành lập chi nhánh ngân hàng nước ngoài số.......... ngày.......... cho Ngân hàng............ như sau:</w:t>
      </w:r>
    </w:p>
    <w:p w14:paraId="519742C7" w14:textId="77777777" w:rsidR="00FD7A6D" w:rsidRPr="00BB3C1F" w:rsidRDefault="00FD7A6D" w:rsidP="00A475A0">
      <w:pPr>
        <w:spacing w:before="120"/>
        <w:ind w:firstLine="720"/>
        <w:jc w:val="both"/>
        <w:rPr>
          <w:sz w:val="28"/>
          <w:szCs w:val="28"/>
        </w:rPr>
      </w:pPr>
      <w:r w:rsidRPr="00BB3C1F">
        <w:rPr>
          <w:sz w:val="28"/>
          <w:szCs w:val="28"/>
        </w:rPr>
        <w:t>1. Tên chi nhánh:</w:t>
      </w:r>
    </w:p>
    <w:p w14:paraId="32E9B1D2" w14:textId="77777777" w:rsidR="00FD7A6D" w:rsidRPr="00BB3C1F" w:rsidRDefault="00FD7A6D" w:rsidP="00A475A0">
      <w:pPr>
        <w:spacing w:before="120"/>
        <w:ind w:firstLine="720"/>
        <w:jc w:val="both"/>
        <w:rPr>
          <w:sz w:val="28"/>
          <w:szCs w:val="28"/>
        </w:rPr>
      </w:pPr>
      <w:r w:rsidRPr="00BB3C1F">
        <w:rPr>
          <w:sz w:val="28"/>
          <w:szCs w:val="28"/>
        </w:rPr>
        <w:t>- Tên đầy đủ bằng tiếng Việt:...............;</w:t>
      </w:r>
    </w:p>
    <w:p w14:paraId="4A57A3D9" w14:textId="77777777" w:rsidR="00FD7A6D" w:rsidRPr="00BB3C1F" w:rsidRDefault="00FD7A6D" w:rsidP="00A475A0">
      <w:pPr>
        <w:spacing w:before="120"/>
        <w:ind w:firstLine="720"/>
        <w:jc w:val="both"/>
        <w:rPr>
          <w:sz w:val="28"/>
          <w:szCs w:val="28"/>
        </w:rPr>
      </w:pPr>
      <w:r w:rsidRPr="00BB3C1F">
        <w:rPr>
          <w:sz w:val="28"/>
          <w:szCs w:val="28"/>
        </w:rPr>
        <w:t>- Tên đầy đủ bằng tiếng Anh:................;</w:t>
      </w:r>
    </w:p>
    <w:p w14:paraId="1F359E84" w14:textId="77777777" w:rsidR="00FD7A6D" w:rsidRDefault="00FD7A6D" w:rsidP="00A475A0">
      <w:pPr>
        <w:spacing w:before="120"/>
        <w:ind w:firstLine="720"/>
        <w:jc w:val="both"/>
        <w:rPr>
          <w:sz w:val="28"/>
          <w:szCs w:val="28"/>
        </w:rPr>
      </w:pPr>
      <w:r w:rsidRPr="00BB3C1F">
        <w:rPr>
          <w:sz w:val="28"/>
          <w:szCs w:val="28"/>
        </w:rPr>
        <w:t>- Tên giao dịch (hoặc tên viết tắt):...............</w:t>
      </w:r>
    </w:p>
    <w:p w14:paraId="642E2878" w14:textId="77777777" w:rsidR="00A022A4" w:rsidRPr="00A022A4" w:rsidRDefault="00A022A4" w:rsidP="00A022A4">
      <w:pPr>
        <w:pStyle w:val="Vnbnnidung0"/>
        <w:spacing w:after="120" w:line="240" w:lineRule="auto"/>
        <w:ind w:firstLine="720"/>
        <w:jc w:val="both"/>
        <w:rPr>
          <w:color w:val="auto"/>
          <w:sz w:val="28"/>
          <w:szCs w:val="28"/>
        </w:rPr>
      </w:pPr>
      <w:r w:rsidRPr="00A022A4">
        <w:rPr>
          <w:color w:val="auto"/>
          <w:sz w:val="28"/>
          <w:szCs w:val="28"/>
        </w:rPr>
        <w:lastRenderedPageBreak/>
        <w:t>- Số định danh của tổ chức (nếu có).</w:t>
      </w:r>
    </w:p>
    <w:p w14:paraId="20179204" w14:textId="77777777" w:rsidR="00D4198A" w:rsidRPr="00D4198A" w:rsidRDefault="00D4198A" w:rsidP="00D4198A">
      <w:pPr>
        <w:pStyle w:val="Vnbnnidung0"/>
        <w:spacing w:after="120" w:line="240" w:lineRule="auto"/>
        <w:ind w:firstLine="720"/>
        <w:jc w:val="both"/>
        <w:rPr>
          <w:color w:val="auto"/>
          <w:sz w:val="28"/>
          <w:szCs w:val="28"/>
        </w:rPr>
      </w:pPr>
      <w:r w:rsidRPr="00D4198A">
        <w:rPr>
          <w:color w:val="auto"/>
          <w:sz w:val="28"/>
          <w:szCs w:val="28"/>
        </w:rPr>
        <w:t>2. Số định danh của tổ chức (nếu có):</w:t>
      </w:r>
      <w:r>
        <w:rPr>
          <w:color w:val="auto"/>
          <w:sz w:val="28"/>
          <w:szCs w:val="28"/>
        </w:rPr>
        <w:t>…</w:t>
      </w:r>
      <w:r w:rsidRPr="00D4198A">
        <w:rPr>
          <w:color w:val="auto"/>
          <w:sz w:val="28"/>
          <w:szCs w:val="28"/>
        </w:rPr>
        <w:t>..</w:t>
      </w:r>
    </w:p>
    <w:p w14:paraId="43495FB2" w14:textId="77777777" w:rsidR="00D4198A" w:rsidRPr="00BB3C1F" w:rsidRDefault="00D4198A" w:rsidP="00D4198A">
      <w:pPr>
        <w:spacing w:before="120"/>
        <w:ind w:firstLine="720"/>
        <w:jc w:val="both"/>
        <w:rPr>
          <w:sz w:val="28"/>
          <w:szCs w:val="28"/>
        </w:rPr>
      </w:pPr>
      <w:r w:rsidRPr="00D4198A">
        <w:rPr>
          <w:sz w:val="28"/>
          <w:szCs w:val="28"/>
        </w:rPr>
        <w:t>3. Địa chỉ trụ sở chính:........................</w:t>
      </w:r>
    </w:p>
    <w:p w14:paraId="422FDC05" w14:textId="77777777" w:rsidR="00FD7A6D" w:rsidRPr="00BB3C1F" w:rsidRDefault="00FD7A6D" w:rsidP="00A475A0">
      <w:pPr>
        <w:spacing w:before="120"/>
        <w:ind w:firstLine="720"/>
        <w:jc w:val="both"/>
        <w:rPr>
          <w:spacing w:val="-4"/>
          <w:sz w:val="28"/>
          <w:szCs w:val="28"/>
        </w:rPr>
      </w:pPr>
      <w:r w:rsidRPr="00BB3C1F">
        <w:rPr>
          <w:b/>
          <w:bCs/>
          <w:spacing w:val="-4"/>
          <w:sz w:val="28"/>
          <w:szCs w:val="28"/>
        </w:rPr>
        <w:t>Điều 2.</w:t>
      </w:r>
      <w:r w:rsidRPr="00BB3C1F">
        <w:rPr>
          <w:spacing w:val="-4"/>
          <w:sz w:val="28"/>
          <w:szCs w:val="28"/>
        </w:rPr>
        <w:t xml:space="preserve"> Vốn được cấp của Ngân hàng... - Chi nhánh.... là........ (bằng chữ:.......).</w:t>
      </w:r>
    </w:p>
    <w:p w14:paraId="41187FE3" w14:textId="77777777" w:rsidR="00FD7A6D" w:rsidRPr="00BB3C1F" w:rsidRDefault="00FD7A6D" w:rsidP="00A475A0">
      <w:pPr>
        <w:spacing w:before="120"/>
        <w:ind w:firstLine="720"/>
        <w:jc w:val="both"/>
        <w:rPr>
          <w:sz w:val="28"/>
          <w:szCs w:val="28"/>
        </w:rPr>
      </w:pPr>
      <w:r w:rsidRPr="00BB3C1F">
        <w:rPr>
          <w:b/>
          <w:bCs/>
          <w:sz w:val="28"/>
          <w:szCs w:val="28"/>
        </w:rPr>
        <w:t>Điều 3.</w:t>
      </w:r>
      <w:r w:rsidRPr="00BB3C1F">
        <w:rPr>
          <w:sz w:val="28"/>
          <w:szCs w:val="28"/>
        </w:rPr>
        <w:t xml:space="preserve"> Thời hạn hoạt động của Ngân hàng... - Chi nhánh............... là........... năm (là thời hạn hoạt động được quy định tại Giấy phép do Ngân hàng Nhà nước cấp trước đây) kể từ ngày........ (là ngày hiệu lực của Giấy phép được Ngân hàng Nhà nước cấp trước đây).</w:t>
      </w:r>
    </w:p>
    <w:p w14:paraId="63EEF9A9" w14:textId="77777777" w:rsidR="00FD7A6D" w:rsidRPr="00BB3C1F" w:rsidRDefault="00FD7A6D" w:rsidP="00A475A0">
      <w:pPr>
        <w:spacing w:before="120"/>
        <w:ind w:firstLine="720"/>
        <w:jc w:val="both"/>
        <w:rPr>
          <w:sz w:val="28"/>
          <w:szCs w:val="28"/>
        </w:rPr>
      </w:pPr>
      <w:r w:rsidRPr="00BB3C1F">
        <w:rPr>
          <w:b/>
          <w:bCs/>
          <w:sz w:val="28"/>
          <w:szCs w:val="28"/>
        </w:rPr>
        <w:t>Điều 4. Nội dung hoạt động</w:t>
      </w:r>
    </w:p>
    <w:p w14:paraId="61ECAC33" w14:textId="77777777" w:rsidR="00FD7A6D" w:rsidRPr="00BB3C1F" w:rsidRDefault="00FD7A6D" w:rsidP="00A475A0">
      <w:pPr>
        <w:spacing w:before="120"/>
        <w:ind w:firstLine="720"/>
        <w:jc w:val="both"/>
        <w:rPr>
          <w:sz w:val="28"/>
          <w:szCs w:val="28"/>
        </w:rPr>
      </w:pPr>
      <w:r w:rsidRPr="00BB3C1F">
        <w:rPr>
          <w:sz w:val="28"/>
          <w:szCs w:val="28"/>
        </w:rPr>
        <w:t>Ngân hàng..... - Chi nhánh.... được thực hiện các hoạt động của loại hình ngân hàng thương mại theo quy định của pháp luật và của Ngân hàng Nhà nước Việt Nam, gồm các hoạt động sau đây:</w:t>
      </w:r>
    </w:p>
    <w:p w14:paraId="6DD71636" w14:textId="77777777" w:rsidR="000C6B38" w:rsidRPr="00BB3C1F" w:rsidRDefault="000C6B38" w:rsidP="00A475A0">
      <w:pPr>
        <w:spacing w:before="120"/>
        <w:ind w:firstLine="720"/>
        <w:jc w:val="both"/>
        <w:rPr>
          <w:sz w:val="28"/>
          <w:szCs w:val="28"/>
        </w:rPr>
      </w:pPr>
      <w:r w:rsidRPr="00BB3C1F">
        <w:rPr>
          <w:sz w:val="28"/>
          <w:szCs w:val="28"/>
        </w:rPr>
        <w:t>1. Nhận tiền gửi không kỳ hạn, tiền gửi có kỳ hạn, tiền gửi tiết kiệm và các loại tiền gửi khác.</w:t>
      </w:r>
    </w:p>
    <w:p w14:paraId="6F7BFFDD" w14:textId="77777777" w:rsidR="000C6B38" w:rsidRPr="00BB3C1F" w:rsidRDefault="000C6B38" w:rsidP="00A475A0">
      <w:pPr>
        <w:spacing w:before="120"/>
        <w:ind w:firstLine="720"/>
        <w:jc w:val="both"/>
        <w:rPr>
          <w:sz w:val="28"/>
          <w:szCs w:val="28"/>
        </w:rPr>
      </w:pPr>
      <w:r w:rsidRPr="00BB3C1F">
        <w:rPr>
          <w:sz w:val="28"/>
          <w:szCs w:val="28"/>
        </w:rPr>
        <w:t>2. Phát hành chứng chỉ tiền gửi.</w:t>
      </w:r>
    </w:p>
    <w:p w14:paraId="0313B102" w14:textId="77777777" w:rsidR="000C6B38" w:rsidRPr="00BB3C1F" w:rsidRDefault="000C6B38" w:rsidP="00A475A0">
      <w:pPr>
        <w:spacing w:before="120"/>
        <w:ind w:firstLine="720"/>
        <w:jc w:val="both"/>
        <w:rPr>
          <w:sz w:val="28"/>
          <w:szCs w:val="28"/>
        </w:rPr>
      </w:pPr>
      <w:r w:rsidRPr="00BB3C1F">
        <w:rPr>
          <w:sz w:val="28"/>
          <w:szCs w:val="28"/>
        </w:rPr>
        <w:t>3. Cấp tín dụng dưới các hình thức sau đây:</w:t>
      </w:r>
    </w:p>
    <w:p w14:paraId="257A469C" w14:textId="77777777" w:rsidR="000C6B38" w:rsidRPr="00BB3C1F" w:rsidRDefault="000C6B38" w:rsidP="00A475A0">
      <w:pPr>
        <w:spacing w:before="120"/>
        <w:ind w:firstLine="720"/>
        <w:jc w:val="both"/>
        <w:rPr>
          <w:sz w:val="28"/>
          <w:szCs w:val="28"/>
        </w:rPr>
      </w:pPr>
      <w:r w:rsidRPr="00BB3C1F">
        <w:rPr>
          <w:sz w:val="28"/>
          <w:szCs w:val="28"/>
        </w:rPr>
        <w:t>a) Cho vay;</w:t>
      </w:r>
    </w:p>
    <w:p w14:paraId="5EF3A0F2" w14:textId="77777777" w:rsidR="000C6B38" w:rsidRPr="00BB3C1F" w:rsidRDefault="000C6B38" w:rsidP="00A475A0">
      <w:pPr>
        <w:spacing w:before="120"/>
        <w:ind w:firstLine="720"/>
        <w:jc w:val="both"/>
        <w:rPr>
          <w:sz w:val="28"/>
          <w:szCs w:val="28"/>
        </w:rPr>
      </w:pPr>
      <w:r w:rsidRPr="00BB3C1F">
        <w:rPr>
          <w:sz w:val="28"/>
          <w:szCs w:val="28"/>
        </w:rPr>
        <w:t>b) Chiết khấu, tái chiết khấu;</w:t>
      </w:r>
    </w:p>
    <w:p w14:paraId="43723F54" w14:textId="77777777" w:rsidR="000C6B38" w:rsidRPr="00BB3C1F" w:rsidRDefault="000C6B38" w:rsidP="00A475A0">
      <w:pPr>
        <w:spacing w:before="120"/>
        <w:ind w:firstLine="720"/>
        <w:jc w:val="both"/>
        <w:rPr>
          <w:sz w:val="28"/>
          <w:szCs w:val="28"/>
        </w:rPr>
      </w:pPr>
      <w:r w:rsidRPr="00BB3C1F">
        <w:rPr>
          <w:sz w:val="28"/>
          <w:szCs w:val="28"/>
        </w:rPr>
        <w:t>c) Bảo lãnh ngân hàng;</w:t>
      </w:r>
    </w:p>
    <w:p w14:paraId="10F44413" w14:textId="77777777" w:rsidR="000C6B38" w:rsidRPr="00BB3C1F" w:rsidRDefault="000C6B38" w:rsidP="00A475A0">
      <w:pPr>
        <w:spacing w:before="120"/>
        <w:ind w:firstLine="720"/>
        <w:jc w:val="both"/>
        <w:rPr>
          <w:sz w:val="28"/>
          <w:szCs w:val="28"/>
        </w:rPr>
      </w:pPr>
      <w:r w:rsidRPr="00BB3C1F">
        <w:rPr>
          <w:sz w:val="28"/>
          <w:szCs w:val="28"/>
        </w:rPr>
        <w:t>d) Phát hành thẻ tín dụng;</w:t>
      </w:r>
    </w:p>
    <w:p w14:paraId="05E4361E" w14:textId="77777777" w:rsidR="000C6B38" w:rsidRPr="00BB3C1F" w:rsidRDefault="000C6B38" w:rsidP="00A475A0">
      <w:pPr>
        <w:spacing w:before="120"/>
        <w:ind w:firstLine="720"/>
        <w:jc w:val="both"/>
        <w:rPr>
          <w:sz w:val="28"/>
          <w:szCs w:val="28"/>
        </w:rPr>
      </w:pPr>
      <w:r w:rsidRPr="00BB3C1F">
        <w:rPr>
          <w:sz w:val="28"/>
          <w:szCs w:val="28"/>
        </w:rPr>
        <w:t>đ) Bao thanh toán trong nước; bao thanh toán quốc tế đối với các ngân hàng được phép thực hiện thanh toán quốc tế;</w:t>
      </w:r>
    </w:p>
    <w:p w14:paraId="1EFCCCA1" w14:textId="77777777" w:rsidR="000C6B38" w:rsidRPr="00BB3C1F" w:rsidRDefault="000C6B38" w:rsidP="00A475A0">
      <w:pPr>
        <w:spacing w:before="120"/>
        <w:ind w:firstLine="720"/>
        <w:jc w:val="both"/>
        <w:rPr>
          <w:sz w:val="28"/>
          <w:szCs w:val="28"/>
        </w:rPr>
      </w:pPr>
      <w:r w:rsidRPr="00BB3C1F">
        <w:rPr>
          <w:sz w:val="28"/>
          <w:szCs w:val="28"/>
        </w:rPr>
        <w:t xml:space="preserve">e) Thư tín dụng; </w:t>
      </w:r>
    </w:p>
    <w:p w14:paraId="63430B03" w14:textId="77777777" w:rsidR="000C6B38" w:rsidRPr="00BB3C1F" w:rsidRDefault="000C6B38" w:rsidP="00A475A0">
      <w:pPr>
        <w:spacing w:before="120"/>
        <w:ind w:firstLine="720"/>
        <w:jc w:val="both"/>
        <w:rPr>
          <w:sz w:val="28"/>
          <w:szCs w:val="28"/>
        </w:rPr>
      </w:pPr>
      <w:r w:rsidRPr="00BB3C1F">
        <w:rPr>
          <w:sz w:val="28"/>
          <w:szCs w:val="28"/>
        </w:rPr>
        <w:t>g) Hình thức cấp tín dụng khác theo quy định của Ngân hàng Nhà nước (chỉ cấp phép khi có quy định của pháp luật).</w:t>
      </w:r>
    </w:p>
    <w:p w14:paraId="1E0A59B8" w14:textId="77777777" w:rsidR="000C6B38" w:rsidRPr="00BB3C1F" w:rsidRDefault="000C6B38" w:rsidP="00A475A0">
      <w:pPr>
        <w:spacing w:before="120"/>
        <w:ind w:firstLine="720"/>
        <w:jc w:val="both"/>
        <w:rPr>
          <w:sz w:val="28"/>
          <w:szCs w:val="28"/>
        </w:rPr>
      </w:pPr>
      <w:r w:rsidRPr="00BB3C1F">
        <w:rPr>
          <w:sz w:val="28"/>
          <w:szCs w:val="28"/>
        </w:rPr>
        <w:t>4. Mở tài khoản thanh toán cho khách hàng.</w:t>
      </w:r>
    </w:p>
    <w:p w14:paraId="0E20A357" w14:textId="77777777" w:rsidR="000C6B38" w:rsidRPr="00BB3C1F" w:rsidRDefault="000C6B38" w:rsidP="00A475A0">
      <w:pPr>
        <w:spacing w:before="120"/>
        <w:ind w:firstLine="720"/>
        <w:jc w:val="both"/>
        <w:rPr>
          <w:sz w:val="28"/>
          <w:szCs w:val="28"/>
        </w:rPr>
      </w:pPr>
      <w:r w:rsidRPr="00BB3C1F">
        <w:rPr>
          <w:sz w:val="28"/>
          <w:szCs w:val="28"/>
        </w:rPr>
        <w:t>5. Cung ứng các phương tiện thanh toán.</w:t>
      </w:r>
    </w:p>
    <w:p w14:paraId="1526FCA0" w14:textId="77777777" w:rsidR="000C6B38" w:rsidRPr="00BB3C1F" w:rsidRDefault="000C6B38" w:rsidP="00A475A0">
      <w:pPr>
        <w:spacing w:before="120"/>
        <w:ind w:firstLine="720"/>
        <w:jc w:val="both"/>
        <w:rPr>
          <w:sz w:val="28"/>
          <w:szCs w:val="28"/>
        </w:rPr>
      </w:pPr>
      <w:r w:rsidRPr="00BB3C1F">
        <w:rPr>
          <w:sz w:val="28"/>
          <w:szCs w:val="28"/>
        </w:rPr>
        <w:t>6. Cung ứng các dịch vụ thanh toán qua tài khoản sau đây:</w:t>
      </w:r>
    </w:p>
    <w:p w14:paraId="13B64C90" w14:textId="77777777" w:rsidR="000C6B38" w:rsidRPr="00BB3C1F" w:rsidRDefault="000C6B38" w:rsidP="00A475A0">
      <w:pPr>
        <w:spacing w:before="120"/>
        <w:ind w:firstLine="720"/>
        <w:jc w:val="both"/>
        <w:rPr>
          <w:sz w:val="28"/>
          <w:szCs w:val="28"/>
        </w:rPr>
      </w:pPr>
      <w:r w:rsidRPr="00BB3C1F">
        <w:rPr>
          <w:sz w:val="28"/>
          <w:szCs w:val="28"/>
        </w:rPr>
        <w:t>a) Thực hiện dịch vụ thanh toán trong nước bao gồm séc, lệnh chi, ủy nhiệm chi, nhờ thu, ủy nhiệm thu, chuyển tiền, thẻ ngân hàng, dịch vụ thu hộ và chi hộ;</w:t>
      </w:r>
    </w:p>
    <w:p w14:paraId="53A3D9E6" w14:textId="77777777" w:rsidR="000C6B38" w:rsidRPr="00BB3C1F" w:rsidRDefault="000C6B38" w:rsidP="00A475A0">
      <w:pPr>
        <w:spacing w:before="120"/>
        <w:ind w:firstLine="720"/>
        <w:jc w:val="both"/>
        <w:rPr>
          <w:sz w:val="28"/>
          <w:szCs w:val="28"/>
        </w:rPr>
      </w:pPr>
      <w:r w:rsidRPr="00BB3C1F">
        <w:rPr>
          <w:sz w:val="28"/>
          <w:szCs w:val="28"/>
        </w:rPr>
        <w:t>b) Thực hiện dịch vụ thanh toán quốc tế và các dịch vụ thanh toán khác theo quy định của Ngân hàng Nhà nước (chỉ cấp phép khi có quy định của pháp luật).</w:t>
      </w:r>
    </w:p>
    <w:p w14:paraId="4FEB1F20" w14:textId="56B2B263" w:rsidR="000C6B38" w:rsidRPr="00BB3C1F" w:rsidRDefault="000C6B38" w:rsidP="00A475A0">
      <w:pPr>
        <w:spacing w:before="120"/>
        <w:ind w:firstLine="720"/>
        <w:jc w:val="both"/>
        <w:rPr>
          <w:sz w:val="28"/>
          <w:szCs w:val="28"/>
        </w:rPr>
      </w:pPr>
      <w:r w:rsidRPr="00BB3C1F">
        <w:rPr>
          <w:sz w:val="28"/>
          <w:szCs w:val="28"/>
        </w:rPr>
        <w:t>7. Vay Ngân hàng Nhà nước dưới hình thức tái cấp vốn.</w:t>
      </w:r>
      <w:r w:rsidR="00B26412" w:rsidRPr="00BB3C1F">
        <w:rPr>
          <w:sz w:val="28"/>
          <w:szCs w:val="28"/>
        </w:rPr>
        <w:t xml:space="preserve"> </w:t>
      </w:r>
    </w:p>
    <w:p w14:paraId="0A15EEE9" w14:textId="5F5BF4F4" w:rsidR="000C6B38" w:rsidRPr="00BB3C1F" w:rsidRDefault="000C6B38" w:rsidP="00A475A0">
      <w:pPr>
        <w:spacing w:before="120"/>
        <w:ind w:firstLine="720"/>
        <w:jc w:val="both"/>
        <w:rPr>
          <w:sz w:val="28"/>
          <w:szCs w:val="28"/>
        </w:rPr>
      </w:pPr>
      <w:r w:rsidRPr="00BB3C1F">
        <w:rPr>
          <w:sz w:val="28"/>
          <w:szCs w:val="28"/>
        </w:rPr>
        <w:t>8. Mua, bán giấy tờ có giá với Ngân hàng Nhà nước.</w:t>
      </w:r>
      <w:r w:rsidR="00B26412" w:rsidRPr="00BB3C1F">
        <w:rPr>
          <w:sz w:val="28"/>
          <w:szCs w:val="28"/>
        </w:rPr>
        <w:t xml:space="preserve"> </w:t>
      </w:r>
    </w:p>
    <w:p w14:paraId="067B23C9" w14:textId="77777777" w:rsidR="000C6B38" w:rsidRPr="00BB3C1F" w:rsidRDefault="000C6B38" w:rsidP="00A475A0">
      <w:pPr>
        <w:spacing w:before="120"/>
        <w:ind w:firstLine="720"/>
        <w:jc w:val="both"/>
        <w:rPr>
          <w:sz w:val="28"/>
          <w:szCs w:val="28"/>
        </w:rPr>
      </w:pPr>
      <w:r w:rsidRPr="00BB3C1F">
        <w:rPr>
          <w:sz w:val="28"/>
          <w:szCs w:val="28"/>
        </w:rPr>
        <w:lastRenderedPageBreak/>
        <w:t xml:space="preserve">9. Cho vay, vay, gửi tiền, nhận tiền gửi, mua, bán có kỳ hạn giấy tờ có giá với tổ chức tín dụng, chi nhánh ngân hàng nước ngoài theo quy định của Ngân hàng Nhà nước. </w:t>
      </w:r>
    </w:p>
    <w:p w14:paraId="3D187FE8" w14:textId="77777777" w:rsidR="000C6B38" w:rsidRPr="00BB3C1F" w:rsidRDefault="000C6B38" w:rsidP="00A475A0">
      <w:pPr>
        <w:spacing w:before="120"/>
        <w:ind w:firstLine="720"/>
        <w:jc w:val="both"/>
        <w:rPr>
          <w:sz w:val="28"/>
          <w:szCs w:val="28"/>
        </w:rPr>
      </w:pPr>
      <w:r w:rsidRPr="00BB3C1F">
        <w:rPr>
          <w:sz w:val="28"/>
          <w:szCs w:val="28"/>
        </w:rPr>
        <w:t>10. Vay nước ngoài theo quy định của pháp luật.</w:t>
      </w:r>
    </w:p>
    <w:p w14:paraId="6FEFAF5C" w14:textId="21840694" w:rsidR="000C6B38" w:rsidRPr="00BB3C1F" w:rsidRDefault="000C6B38" w:rsidP="00A475A0">
      <w:pPr>
        <w:spacing w:before="120"/>
        <w:ind w:firstLine="720"/>
        <w:jc w:val="both"/>
        <w:rPr>
          <w:sz w:val="28"/>
          <w:szCs w:val="28"/>
        </w:rPr>
      </w:pPr>
      <w:r w:rsidRPr="00BB3C1F">
        <w:rPr>
          <w:sz w:val="28"/>
          <w:szCs w:val="28"/>
        </w:rPr>
        <w:t>11. Mở tài khoản thanh toán tại Ngân hàng Nhà nước.</w:t>
      </w:r>
      <w:r w:rsidR="00B26412" w:rsidRPr="00BB3C1F">
        <w:rPr>
          <w:sz w:val="28"/>
          <w:szCs w:val="28"/>
        </w:rPr>
        <w:t xml:space="preserve"> </w:t>
      </w:r>
    </w:p>
    <w:p w14:paraId="59275295" w14:textId="77777777" w:rsidR="000C6B38" w:rsidRPr="00BB3C1F" w:rsidRDefault="000C6B38" w:rsidP="00A475A0">
      <w:pPr>
        <w:spacing w:before="120"/>
        <w:ind w:firstLine="720"/>
        <w:jc w:val="both"/>
        <w:rPr>
          <w:sz w:val="28"/>
          <w:szCs w:val="28"/>
        </w:rPr>
      </w:pPr>
      <w:r w:rsidRPr="00BB3C1F">
        <w:rPr>
          <w:sz w:val="28"/>
          <w:szCs w:val="28"/>
        </w:rPr>
        <w:t>12. Mở tài khoản thanh toán tại tổ chức tín dụng được cung ứng dịch vụ thanh toán qua tài khoản.</w:t>
      </w:r>
    </w:p>
    <w:p w14:paraId="54980933" w14:textId="77777777" w:rsidR="000C6B38" w:rsidRPr="00BB3C1F" w:rsidRDefault="000C6B38" w:rsidP="00A475A0">
      <w:pPr>
        <w:spacing w:before="120"/>
        <w:ind w:firstLine="720"/>
        <w:jc w:val="both"/>
        <w:rPr>
          <w:sz w:val="28"/>
          <w:szCs w:val="28"/>
        </w:rPr>
      </w:pPr>
      <w:r w:rsidRPr="00BB3C1F">
        <w:rPr>
          <w:sz w:val="28"/>
          <w:szCs w:val="28"/>
        </w:rPr>
        <w:t>13. Mở tài khoản thanh toán ở nước ngoài theo quy định của pháp luật về ngoại hối.</w:t>
      </w:r>
    </w:p>
    <w:p w14:paraId="67A5D905" w14:textId="77777777" w:rsidR="000C6B38" w:rsidRPr="00BB3C1F" w:rsidRDefault="000C6B38" w:rsidP="00A475A0">
      <w:pPr>
        <w:spacing w:before="120"/>
        <w:ind w:firstLine="720"/>
        <w:jc w:val="both"/>
        <w:rPr>
          <w:sz w:val="28"/>
          <w:szCs w:val="28"/>
        </w:rPr>
      </w:pPr>
      <w:r w:rsidRPr="00BB3C1F">
        <w:rPr>
          <w:sz w:val="28"/>
          <w:szCs w:val="28"/>
        </w:rPr>
        <w:t>14. Tổ chức thanh toán nội bộ và tham gia hệ thống thanh toán liên ngân hàng quốc gia.</w:t>
      </w:r>
    </w:p>
    <w:p w14:paraId="60837972" w14:textId="77777777" w:rsidR="000C6B38" w:rsidRPr="00BB3C1F" w:rsidRDefault="000C6B38" w:rsidP="00A475A0">
      <w:pPr>
        <w:spacing w:before="120"/>
        <w:ind w:firstLine="720"/>
        <w:jc w:val="both"/>
        <w:rPr>
          <w:sz w:val="28"/>
          <w:szCs w:val="28"/>
        </w:rPr>
      </w:pPr>
      <w:r w:rsidRPr="00BB3C1F">
        <w:rPr>
          <w:sz w:val="28"/>
          <w:szCs w:val="28"/>
        </w:rPr>
        <w:t xml:space="preserve">15. Tham gia hệ thống thanh toán quốc tế. </w:t>
      </w:r>
    </w:p>
    <w:p w14:paraId="2ED6E215" w14:textId="6C51D4BD" w:rsidR="000C6B38" w:rsidRPr="00BB3C1F" w:rsidRDefault="000C6B38" w:rsidP="00A475A0">
      <w:pPr>
        <w:spacing w:before="120"/>
        <w:ind w:firstLine="720"/>
        <w:jc w:val="both"/>
        <w:rPr>
          <w:sz w:val="28"/>
          <w:szCs w:val="28"/>
        </w:rPr>
      </w:pPr>
      <w:r w:rsidRPr="00BB3C1F">
        <w:rPr>
          <w:sz w:val="28"/>
          <w:szCs w:val="28"/>
        </w:rPr>
        <w:t>16.</w:t>
      </w:r>
      <w:r w:rsidR="00B26412" w:rsidRPr="00BB3C1F">
        <w:rPr>
          <w:sz w:val="28"/>
          <w:szCs w:val="28"/>
        </w:rPr>
        <w:t xml:space="preserve"> </w:t>
      </w:r>
      <w:r w:rsidRPr="00BB3C1F">
        <w:rPr>
          <w:sz w:val="28"/>
          <w:szCs w:val="28"/>
        </w:rPr>
        <w:t>Kinh doanh, cung ứng cho khách hàng ở trong nước và nước ngoài các dịch vụ, sản phẩm về ngoại hối trong phạm vi do Ngân hàng Nhà nước quy định.</w:t>
      </w:r>
    </w:p>
    <w:p w14:paraId="04AC070A" w14:textId="77777777" w:rsidR="000C6B38" w:rsidRPr="00BB3C1F" w:rsidRDefault="000C6B38" w:rsidP="00A475A0">
      <w:pPr>
        <w:spacing w:before="120"/>
        <w:ind w:firstLine="720"/>
        <w:jc w:val="both"/>
        <w:rPr>
          <w:sz w:val="28"/>
          <w:szCs w:val="28"/>
        </w:rPr>
      </w:pPr>
      <w:r w:rsidRPr="00BB3C1F">
        <w:rPr>
          <w:sz w:val="28"/>
          <w:szCs w:val="28"/>
        </w:rPr>
        <w:t>17. Kinh doanh, cung ứng cho khách hàng ở trong nước và nước ngoài các dịch vụ, sản phẩm phái sinh về lãi suất, ngoại hối, tiền tệ và tài sản tài chính khác (chỉ cấp phép khi có quy định của pháp luật).</w:t>
      </w:r>
    </w:p>
    <w:p w14:paraId="5696C214" w14:textId="77777777" w:rsidR="000C6B38" w:rsidRPr="00BB3C1F" w:rsidRDefault="000C6B38" w:rsidP="00A475A0">
      <w:pPr>
        <w:spacing w:before="120"/>
        <w:ind w:firstLine="720"/>
        <w:jc w:val="both"/>
        <w:rPr>
          <w:sz w:val="28"/>
          <w:szCs w:val="28"/>
        </w:rPr>
      </w:pPr>
      <w:r w:rsidRPr="00BB3C1F">
        <w:rPr>
          <w:sz w:val="28"/>
          <w:szCs w:val="28"/>
        </w:rPr>
        <w:t>18. Ủy thác, nhận ủy thác, đại lý trong hoạt động ngân hàng, giao đại lý thanh toán theo quy định của Ngân hàng Nhà nước.</w:t>
      </w:r>
    </w:p>
    <w:p w14:paraId="70A062FD" w14:textId="77777777" w:rsidR="000C6B38" w:rsidRPr="00BB3C1F" w:rsidRDefault="000C6B38" w:rsidP="00A475A0">
      <w:pPr>
        <w:spacing w:before="120"/>
        <w:ind w:firstLine="720"/>
        <w:jc w:val="both"/>
        <w:rPr>
          <w:sz w:val="28"/>
          <w:szCs w:val="28"/>
        </w:rPr>
      </w:pPr>
      <w:r w:rsidRPr="00BB3C1F">
        <w:rPr>
          <w:sz w:val="28"/>
          <w:szCs w:val="28"/>
        </w:rPr>
        <w:t xml:space="preserve">19. Đại lý bảo hiểm theo quy định của pháp luật về kinh doanh bảo hiểm, phù hợp với phạm vi hoạt động đại lý bảo hiểm theo quy định của Ngân hàng Nhà nước. </w:t>
      </w:r>
    </w:p>
    <w:p w14:paraId="54026910" w14:textId="39DE938A" w:rsidR="000C6B38" w:rsidRPr="00BB3C1F" w:rsidRDefault="000C6B38" w:rsidP="00A475A0">
      <w:pPr>
        <w:spacing w:before="120"/>
        <w:ind w:firstLine="720"/>
        <w:jc w:val="both"/>
        <w:rPr>
          <w:sz w:val="28"/>
          <w:szCs w:val="28"/>
        </w:rPr>
      </w:pPr>
      <w:r w:rsidRPr="00BB3C1F">
        <w:rPr>
          <w:sz w:val="28"/>
          <w:szCs w:val="28"/>
        </w:rPr>
        <w:t>20. Các hoạt động kinh doanh khác</w:t>
      </w:r>
      <w:r w:rsidR="00B26412" w:rsidRPr="00BB3C1F">
        <w:rPr>
          <w:sz w:val="28"/>
          <w:szCs w:val="28"/>
        </w:rPr>
        <w:t xml:space="preserve"> </w:t>
      </w:r>
    </w:p>
    <w:p w14:paraId="7B856D0A" w14:textId="77777777" w:rsidR="000C6B38" w:rsidRPr="00BB3C1F" w:rsidRDefault="000C6B38" w:rsidP="00A475A0">
      <w:pPr>
        <w:spacing w:before="120"/>
        <w:ind w:firstLine="720"/>
        <w:jc w:val="both"/>
        <w:rPr>
          <w:sz w:val="28"/>
          <w:szCs w:val="28"/>
        </w:rPr>
      </w:pPr>
      <w:r w:rsidRPr="00BB3C1F">
        <w:rPr>
          <w:sz w:val="28"/>
          <w:szCs w:val="28"/>
        </w:rPr>
        <w:t>a) Dịch vụ quản lý tiền mặt; dịch vụ ngân quỹ cho tổ chức tín dụng, chi nhánh ngân hàng nước ngoài; dịch vụ bảo quản tài sản, cho thuê tủ, két an toàn;</w:t>
      </w:r>
    </w:p>
    <w:p w14:paraId="48B51DDB" w14:textId="77777777" w:rsidR="000C6B38" w:rsidRPr="00BB3C1F" w:rsidRDefault="000C6B38" w:rsidP="00A475A0">
      <w:pPr>
        <w:spacing w:before="120"/>
        <w:ind w:firstLine="720"/>
        <w:jc w:val="both"/>
        <w:rPr>
          <w:sz w:val="28"/>
          <w:szCs w:val="28"/>
        </w:rPr>
      </w:pPr>
      <w:r w:rsidRPr="00BB3C1F">
        <w:rPr>
          <w:sz w:val="28"/>
          <w:szCs w:val="28"/>
        </w:rPr>
        <w:t>b) Cung ứng các dịch vụ chuyển tiền, thu hộ, chi hộ và các dịch vụ thanh toán khác không qua tài khoản;</w:t>
      </w:r>
    </w:p>
    <w:p w14:paraId="674732E6" w14:textId="77777777" w:rsidR="000C6B38" w:rsidRPr="00BB3C1F" w:rsidRDefault="000C6B38" w:rsidP="00A475A0">
      <w:pPr>
        <w:spacing w:before="120"/>
        <w:ind w:firstLine="720"/>
        <w:jc w:val="both"/>
        <w:rPr>
          <w:sz w:val="28"/>
          <w:szCs w:val="28"/>
        </w:rPr>
      </w:pPr>
      <w:r w:rsidRPr="00BB3C1F">
        <w:rPr>
          <w:sz w:val="28"/>
          <w:szCs w:val="28"/>
        </w:rPr>
        <w:t xml:space="preserve">c) Mua, bán tín phiếu Ngân hàng Nhà nước, trái phiếu doanh nghiệp; mua, bán công cụ nợ của Chính phủ, trái phiếu Chính phủ bảo lãnh, trái phiếu chính quyền địa phương và các giấy tờ có giá khác; </w:t>
      </w:r>
    </w:p>
    <w:p w14:paraId="31788150" w14:textId="77777777" w:rsidR="000C6B38" w:rsidRPr="00BB3C1F" w:rsidRDefault="000C6B38" w:rsidP="00A475A0">
      <w:pPr>
        <w:spacing w:before="120"/>
        <w:ind w:firstLine="720"/>
        <w:jc w:val="both"/>
        <w:rPr>
          <w:sz w:val="28"/>
          <w:szCs w:val="28"/>
        </w:rPr>
      </w:pPr>
      <w:r w:rsidRPr="00BB3C1F">
        <w:rPr>
          <w:sz w:val="28"/>
          <w:szCs w:val="28"/>
        </w:rPr>
        <w:t>d) Dịch vụ môi giới tiền tệ;</w:t>
      </w:r>
    </w:p>
    <w:p w14:paraId="7705B925" w14:textId="77777777" w:rsidR="000C6B38" w:rsidRPr="00BB3C1F" w:rsidRDefault="000C6B38" w:rsidP="00A475A0">
      <w:pPr>
        <w:spacing w:before="120"/>
        <w:ind w:firstLine="720"/>
        <w:jc w:val="both"/>
        <w:rPr>
          <w:sz w:val="28"/>
          <w:szCs w:val="28"/>
        </w:rPr>
      </w:pPr>
      <w:r w:rsidRPr="00BB3C1F">
        <w:rPr>
          <w:sz w:val="28"/>
          <w:szCs w:val="28"/>
        </w:rPr>
        <w:t xml:space="preserve">đ) Kinh doanh vàng; </w:t>
      </w:r>
    </w:p>
    <w:p w14:paraId="319CAD8A" w14:textId="77777777" w:rsidR="000C6B38" w:rsidRPr="00BB3C1F" w:rsidRDefault="000C6B38" w:rsidP="00A475A0">
      <w:pPr>
        <w:spacing w:before="120"/>
        <w:ind w:firstLine="720"/>
        <w:jc w:val="both"/>
        <w:rPr>
          <w:sz w:val="28"/>
          <w:szCs w:val="28"/>
        </w:rPr>
      </w:pPr>
      <w:r w:rsidRPr="00BB3C1F">
        <w:rPr>
          <w:sz w:val="28"/>
          <w:szCs w:val="28"/>
        </w:rPr>
        <w:t>e) Dịch vụ khác liên quan đến bao thanh toán, thư tín dụng (chỉ cấp phép khi có quy định của pháp luật);</w:t>
      </w:r>
    </w:p>
    <w:p w14:paraId="62BA4C97" w14:textId="2E535F24" w:rsidR="000C6B38" w:rsidRPr="003260F6" w:rsidRDefault="000C6B38" w:rsidP="00A475A0">
      <w:pPr>
        <w:spacing w:before="120"/>
        <w:ind w:firstLine="720"/>
        <w:jc w:val="both"/>
        <w:rPr>
          <w:sz w:val="28"/>
          <w:szCs w:val="28"/>
        </w:rPr>
      </w:pPr>
      <w:r w:rsidRPr="00BB3C1F">
        <w:rPr>
          <w:sz w:val="28"/>
          <w:szCs w:val="28"/>
        </w:rPr>
        <w:t>g) Tư vấn về hoạt động ngân hàng và hoạt động kinh doanh khác quy định trong Giấy phép</w:t>
      </w:r>
      <w:r w:rsidR="001370BC" w:rsidRPr="003260F6">
        <w:rPr>
          <w:sz w:val="28"/>
          <w:szCs w:val="28"/>
        </w:rPr>
        <w:t>;</w:t>
      </w:r>
    </w:p>
    <w:p w14:paraId="2019254F" w14:textId="77777777" w:rsidR="000C6B38" w:rsidRPr="00BB3C1F" w:rsidRDefault="000C6B38" w:rsidP="00A475A0">
      <w:pPr>
        <w:spacing w:before="120"/>
        <w:ind w:firstLine="720"/>
        <w:jc w:val="both"/>
        <w:rPr>
          <w:sz w:val="28"/>
          <w:szCs w:val="28"/>
        </w:rPr>
      </w:pPr>
      <w:r w:rsidRPr="00BB3C1F">
        <w:rPr>
          <w:sz w:val="28"/>
          <w:szCs w:val="28"/>
        </w:rPr>
        <w:t>h) Phát hành trái phiếu;</w:t>
      </w:r>
    </w:p>
    <w:p w14:paraId="7FB9031D" w14:textId="77777777" w:rsidR="000C6B38" w:rsidRPr="00BB3C1F" w:rsidRDefault="000C6B38" w:rsidP="00A475A0">
      <w:pPr>
        <w:spacing w:before="120"/>
        <w:ind w:firstLine="720"/>
        <w:jc w:val="both"/>
        <w:rPr>
          <w:sz w:val="28"/>
          <w:szCs w:val="28"/>
        </w:rPr>
      </w:pPr>
      <w:r w:rsidRPr="00BB3C1F">
        <w:rPr>
          <w:sz w:val="28"/>
          <w:szCs w:val="28"/>
        </w:rPr>
        <w:lastRenderedPageBreak/>
        <w:t xml:space="preserve">i) Lưu ký chứng khoán; </w:t>
      </w:r>
    </w:p>
    <w:p w14:paraId="77B9714F" w14:textId="77777777" w:rsidR="000C6B38" w:rsidRPr="00BB3C1F" w:rsidRDefault="000C6B38" w:rsidP="00A475A0">
      <w:pPr>
        <w:spacing w:before="120"/>
        <w:ind w:firstLine="720"/>
        <w:jc w:val="both"/>
        <w:rPr>
          <w:sz w:val="28"/>
          <w:szCs w:val="28"/>
        </w:rPr>
      </w:pPr>
      <w:r w:rsidRPr="00BB3C1F">
        <w:rPr>
          <w:sz w:val="28"/>
          <w:szCs w:val="28"/>
        </w:rPr>
        <w:t>k) Nghiệp vụ ngân hàng giám sát;</w:t>
      </w:r>
    </w:p>
    <w:p w14:paraId="203CD49E" w14:textId="77777777" w:rsidR="000C6B38" w:rsidRPr="00BB3C1F" w:rsidRDefault="000C6B38" w:rsidP="00A475A0">
      <w:pPr>
        <w:spacing w:before="120"/>
        <w:ind w:firstLine="720"/>
        <w:jc w:val="both"/>
        <w:rPr>
          <w:sz w:val="28"/>
          <w:szCs w:val="28"/>
        </w:rPr>
      </w:pPr>
      <w:r w:rsidRPr="00BB3C1F">
        <w:rPr>
          <w:sz w:val="28"/>
          <w:szCs w:val="28"/>
        </w:rPr>
        <w:t>l) Đại lý quản lý tài sản bảo đảm cho bên cho vay là tổ chức tài chính quốc tế, tổ chức tín dụng nước ngoài, tổ chức tín dụng, chi nhánh ngân hàng nước ngoài.</w:t>
      </w:r>
    </w:p>
    <w:p w14:paraId="4624866C" w14:textId="5248FBBA" w:rsidR="000C6B38" w:rsidRPr="00BB3C1F" w:rsidRDefault="000C6B38" w:rsidP="00A475A0">
      <w:pPr>
        <w:spacing w:before="120"/>
        <w:ind w:firstLine="720"/>
        <w:jc w:val="both"/>
        <w:rPr>
          <w:sz w:val="28"/>
          <w:szCs w:val="28"/>
        </w:rPr>
      </w:pPr>
      <w:r w:rsidRPr="00BB3C1F">
        <w:rPr>
          <w:sz w:val="28"/>
          <w:szCs w:val="28"/>
        </w:rPr>
        <w:t>21. Cung ứng sản phẩm phái sinh giá cả hàng hóa.</w:t>
      </w:r>
    </w:p>
    <w:p w14:paraId="0245A7A4" w14:textId="49F927C7" w:rsidR="000C6B38" w:rsidRPr="00BB3C1F" w:rsidRDefault="000C6B38" w:rsidP="00A475A0">
      <w:pPr>
        <w:spacing w:before="120"/>
        <w:ind w:firstLine="720"/>
        <w:jc w:val="both"/>
        <w:rPr>
          <w:sz w:val="28"/>
          <w:szCs w:val="28"/>
        </w:rPr>
      </w:pPr>
      <w:r w:rsidRPr="00BB3C1F">
        <w:rPr>
          <w:sz w:val="28"/>
          <w:szCs w:val="28"/>
        </w:rPr>
        <w:t>2</w:t>
      </w:r>
      <w:r w:rsidR="006755E4" w:rsidRPr="003260F6">
        <w:rPr>
          <w:sz w:val="28"/>
          <w:szCs w:val="28"/>
        </w:rPr>
        <w:t>2</w:t>
      </w:r>
      <w:r w:rsidRPr="00BB3C1F">
        <w:rPr>
          <w:sz w:val="28"/>
          <w:szCs w:val="28"/>
        </w:rPr>
        <w:t>. Đầu tư hợp đồng tương lai trái phiếu Chính phủ.</w:t>
      </w:r>
    </w:p>
    <w:p w14:paraId="453D0037" w14:textId="6D0F55D5" w:rsidR="000C6B38" w:rsidRPr="00BB3C1F" w:rsidRDefault="000C6B38" w:rsidP="00A475A0">
      <w:pPr>
        <w:spacing w:before="120"/>
        <w:ind w:firstLine="720"/>
        <w:jc w:val="both"/>
        <w:rPr>
          <w:sz w:val="28"/>
          <w:szCs w:val="28"/>
        </w:rPr>
      </w:pPr>
      <w:r w:rsidRPr="00BB3C1F">
        <w:rPr>
          <w:sz w:val="28"/>
          <w:szCs w:val="28"/>
        </w:rPr>
        <w:t>2</w:t>
      </w:r>
      <w:r w:rsidR="006755E4" w:rsidRPr="003260F6">
        <w:rPr>
          <w:sz w:val="28"/>
          <w:szCs w:val="28"/>
        </w:rPr>
        <w:t>3</w:t>
      </w:r>
      <w:r w:rsidRPr="00BB3C1F">
        <w:rPr>
          <w:sz w:val="28"/>
          <w:szCs w:val="28"/>
        </w:rPr>
        <w:t>. Cung cấp dịch vụ bù trừ, thanh toán giao dịch chứng khoán.</w:t>
      </w:r>
    </w:p>
    <w:p w14:paraId="69CC947E" w14:textId="02DC44FC" w:rsidR="000C6B38" w:rsidRPr="00BB3C1F" w:rsidRDefault="000C6B38" w:rsidP="00A475A0">
      <w:pPr>
        <w:spacing w:before="120"/>
        <w:ind w:firstLine="720"/>
        <w:jc w:val="both"/>
        <w:rPr>
          <w:sz w:val="28"/>
          <w:szCs w:val="28"/>
        </w:rPr>
      </w:pPr>
      <w:r w:rsidRPr="00BB3C1F">
        <w:rPr>
          <w:sz w:val="28"/>
          <w:szCs w:val="28"/>
        </w:rPr>
        <w:t>2</w:t>
      </w:r>
      <w:r w:rsidR="006755E4" w:rsidRPr="003260F6">
        <w:rPr>
          <w:sz w:val="28"/>
          <w:szCs w:val="28"/>
        </w:rPr>
        <w:t>4</w:t>
      </w:r>
      <w:r w:rsidRPr="00BB3C1F">
        <w:rPr>
          <w:sz w:val="28"/>
          <w:szCs w:val="28"/>
        </w:rPr>
        <w:t>. Các hoạt động kinh doanh khác liên quan đến hoạt động ngân hàng (chỉ cấp phép khi có quy định của pháp luật).</w:t>
      </w:r>
    </w:p>
    <w:p w14:paraId="54E2A4D6" w14:textId="79D13433" w:rsidR="00FD7A6D" w:rsidRPr="00BB3C1F" w:rsidRDefault="00FD7A6D" w:rsidP="00A475A0">
      <w:pPr>
        <w:spacing w:before="120"/>
        <w:ind w:firstLine="720"/>
        <w:jc w:val="both"/>
        <w:rPr>
          <w:sz w:val="28"/>
          <w:szCs w:val="28"/>
        </w:rPr>
      </w:pPr>
      <w:r w:rsidRPr="00BB3C1F">
        <w:rPr>
          <w:b/>
          <w:bCs/>
          <w:sz w:val="28"/>
          <w:szCs w:val="28"/>
        </w:rPr>
        <w:t>Điều 5.</w:t>
      </w:r>
      <w:r w:rsidRPr="00BB3C1F">
        <w:rPr>
          <w:sz w:val="28"/>
          <w:szCs w:val="28"/>
        </w:rPr>
        <w:t xml:space="preserve"> Trong quá trình hoạt động, Ngân hàng… - Chi nhánh........... phải tuân thủ pháp luật Việt Nam.</w:t>
      </w:r>
    </w:p>
    <w:p w14:paraId="15DA971D" w14:textId="77777777" w:rsidR="00FD7A6D" w:rsidRPr="00BB3C1F" w:rsidRDefault="00FD7A6D" w:rsidP="00A475A0">
      <w:pPr>
        <w:spacing w:before="120"/>
        <w:ind w:firstLine="720"/>
        <w:jc w:val="both"/>
        <w:rPr>
          <w:sz w:val="28"/>
          <w:szCs w:val="28"/>
        </w:rPr>
      </w:pPr>
      <w:r w:rsidRPr="00BB3C1F">
        <w:rPr>
          <w:b/>
          <w:bCs/>
          <w:sz w:val="28"/>
          <w:szCs w:val="28"/>
        </w:rPr>
        <w:t>Điều 6.</w:t>
      </w:r>
      <w:r w:rsidRPr="00BB3C1F">
        <w:rPr>
          <w:sz w:val="28"/>
          <w:szCs w:val="28"/>
        </w:rPr>
        <w:t xml:space="preserve"> Giấy phép này có hiệu lực kể từ ngày ký và thay thế Giấy phép thành lập chi nhánh ngân hàng nước ngoài số.... ngày... kèm các văn bản chấp thuận có liên quan việc sửa đổi, bổ sung Giấy phép.</w:t>
      </w:r>
    </w:p>
    <w:p w14:paraId="0AB53701" w14:textId="36ADF573" w:rsidR="00476BB8" w:rsidRPr="00BB3C1F" w:rsidRDefault="00FD7A6D" w:rsidP="00A475A0">
      <w:pPr>
        <w:spacing w:before="120"/>
        <w:ind w:firstLine="720"/>
        <w:jc w:val="both"/>
        <w:rPr>
          <w:spacing w:val="-2"/>
          <w:sz w:val="28"/>
          <w:szCs w:val="28"/>
        </w:rPr>
      </w:pPr>
      <w:r w:rsidRPr="00BB3C1F">
        <w:rPr>
          <w:b/>
          <w:bCs/>
          <w:sz w:val="28"/>
          <w:szCs w:val="28"/>
        </w:rPr>
        <w:t>Điều 7.</w:t>
      </w:r>
      <w:r w:rsidRPr="00BB3C1F">
        <w:rPr>
          <w:sz w:val="28"/>
          <w:szCs w:val="28"/>
        </w:rPr>
        <w:t xml:space="preserve"> Giấy phép cấp đổi cho Ngân hàng... - Chi nhánh.... được lập thành</w:t>
      </w:r>
      <w:r w:rsidR="00476BB8" w:rsidRPr="003260F6">
        <w:rPr>
          <w:sz w:val="28"/>
          <w:szCs w:val="28"/>
        </w:rPr>
        <w:t xml:space="preserve"> </w:t>
      </w:r>
      <w:r w:rsidR="00476BB8" w:rsidRPr="003260F6">
        <w:rPr>
          <w:spacing w:val="-2"/>
          <w:sz w:val="28"/>
          <w:szCs w:val="28"/>
        </w:rPr>
        <w:t>ba</w:t>
      </w:r>
      <w:r w:rsidR="00476BB8" w:rsidRPr="00BB3C1F">
        <w:rPr>
          <w:spacing w:val="-2"/>
          <w:sz w:val="28"/>
          <w:szCs w:val="28"/>
        </w:rPr>
        <w:t xml:space="preserve"> (</w:t>
      </w:r>
      <w:r w:rsidR="00476BB8" w:rsidRPr="003260F6">
        <w:rPr>
          <w:spacing w:val="-2"/>
          <w:sz w:val="28"/>
          <w:szCs w:val="28"/>
        </w:rPr>
        <w:t>03</w:t>
      </w:r>
      <w:r w:rsidR="00476BB8" w:rsidRPr="00BB3C1F">
        <w:rPr>
          <w:spacing w:val="-2"/>
          <w:sz w:val="28"/>
          <w:szCs w:val="28"/>
        </w:rPr>
        <w:t xml:space="preserve">) bản chính: một (01) bản cấp cho </w:t>
      </w:r>
      <w:r w:rsidR="00476BB8" w:rsidRPr="00BB3C1F">
        <w:rPr>
          <w:sz w:val="28"/>
          <w:szCs w:val="28"/>
        </w:rPr>
        <w:t xml:space="preserve">Ngân hàng... - Chi nhánh.......; </w:t>
      </w:r>
      <w:r w:rsidR="00476BB8" w:rsidRPr="003260F6">
        <w:rPr>
          <w:spacing w:val="-2"/>
          <w:sz w:val="28"/>
          <w:szCs w:val="28"/>
        </w:rPr>
        <w:t>hai</w:t>
      </w:r>
      <w:r w:rsidR="00476BB8" w:rsidRPr="00BB3C1F">
        <w:rPr>
          <w:spacing w:val="-2"/>
          <w:sz w:val="28"/>
          <w:szCs w:val="28"/>
        </w:rPr>
        <w:t xml:space="preserve"> (</w:t>
      </w:r>
      <w:r w:rsidR="00476BB8" w:rsidRPr="003260F6">
        <w:rPr>
          <w:spacing w:val="-2"/>
          <w:sz w:val="28"/>
          <w:szCs w:val="28"/>
        </w:rPr>
        <w:t>02</w:t>
      </w:r>
      <w:r w:rsidR="00476BB8" w:rsidRPr="00BB3C1F">
        <w:rPr>
          <w:spacing w:val="-2"/>
          <w:sz w:val="28"/>
          <w:szCs w:val="28"/>
        </w:rPr>
        <w:t xml:space="preserve">) bản lưu tại </w:t>
      </w:r>
      <w:r w:rsidR="00476BB8" w:rsidRPr="00BB3C1F">
        <w:rPr>
          <w:sz w:val="28"/>
          <w:szCs w:val="28"/>
        </w:rPr>
        <w:t xml:space="preserve">Ngân hàng Nhà nước chi nhánh </w:t>
      </w:r>
      <w:r w:rsidR="008C47EF" w:rsidRPr="008C47EF">
        <w:rPr>
          <w:sz w:val="28"/>
          <w:szCs w:val="28"/>
        </w:rPr>
        <w:t>Khu vực</w:t>
      </w:r>
      <w:r w:rsidR="00476BB8" w:rsidRPr="00BB3C1F">
        <w:rPr>
          <w:spacing w:val="-2"/>
          <w:sz w:val="28"/>
          <w:szCs w:val="28"/>
        </w:rPr>
        <w:t>...</w:t>
      </w:r>
    </w:p>
    <w:p w14:paraId="60F334B6" w14:textId="77777777" w:rsidR="00511854" w:rsidRPr="00BB3C1F" w:rsidRDefault="00511854" w:rsidP="00476BB8">
      <w:pPr>
        <w:spacing w:before="60"/>
        <w:jc w:val="both"/>
        <w:rPr>
          <w:sz w:val="28"/>
          <w:szCs w:val="28"/>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35"/>
        <w:gridCol w:w="4536"/>
      </w:tblGrid>
      <w:tr w:rsidR="00983ACB" w:rsidRPr="00BB3C1F" w14:paraId="564FF875" w14:textId="77777777" w:rsidTr="00FD7A6D">
        <w:tc>
          <w:tcPr>
            <w:tcW w:w="2500" w:type="pct"/>
            <w:tcBorders>
              <w:top w:val="nil"/>
              <w:left w:val="nil"/>
              <w:bottom w:val="nil"/>
              <w:right w:val="nil"/>
              <w:tl2br w:val="nil"/>
              <w:tr2bl w:val="nil"/>
            </w:tcBorders>
            <w:tcMar>
              <w:top w:w="0" w:type="dxa"/>
              <w:left w:w="108" w:type="dxa"/>
              <w:bottom w:w="0" w:type="dxa"/>
              <w:right w:w="108" w:type="dxa"/>
            </w:tcMar>
          </w:tcPr>
          <w:p w14:paraId="2A1C9B88" w14:textId="77777777" w:rsidR="00FD7A6D" w:rsidRPr="001531C0" w:rsidRDefault="00FD7A6D" w:rsidP="00FD7A6D">
            <w:pPr>
              <w:rPr>
                <w:szCs w:val="28"/>
              </w:rPr>
            </w:pPr>
            <w:r w:rsidRPr="001531C0">
              <w:rPr>
                <w:sz w:val="28"/>
                <w:szCs w:val="28"/>
              </w:rPr>
              <w:t> </w:t>
            </w:r>
            <w:r w:rsidRPr="001531C0">
              <w:rPr>
                <w:b/>
                <w:bCs/>
                <w:i/>
                <w:iCs/>
                <w:szCs w:val="28"/>
              </w:rPr>
              <w:t>Nơi nhận:</w:t>
            </w:r>
            <w:r w:rsidRPr="001531C0">
              <w:rPr>
                <w:b/>
                <w:bCs/>
                <w:i/>
                <w:iCs/>
                <w:szCs w:val="28"/>
              </w:rPr>
              <w:br/>
            </w:r>
            <w:r w:rsidRPr="001531C0">
              <w:rPr>
                <w:szCs w:val="28"/>
              </w:rPr>
              <w:t>- Như Điều 7;</w:t>
            </w:r>
          </w:p>
          <w:p w14:paraId="26878141" w14:textId="26CD1DA5" w:rsidR="00FD7A6D" w:rsidRPr="00025998" w:rsidRDefault="00FD7A6D" w:rsidP="00863050">
            <w:pPr>
              <w:rPr>
                <w:szCs w:val="28"/>
              </w:rPr>
            </w:pPr>
            <w:r w:rsidRPr="001531C0">
              <w:rPr>
                <w:szCs w:val="28"/>
              </w:rPr>
              <w:t>- Thống đốc NHNN;</w:t>
            </w:r>
            <w:r w:rsidRPr="001531C0">
              <w:rPr>
                <w:szCs w:val="28"/>
              </w:rPr>
              <w:br/>
              <w:t>- UBND tỉnh/TP...........;</w:t>
            </w:r>
            <w:r w:rsidRPr="001531C0">
              <w:rPr>
                <w:szCs w:val="28"/>
              </w:rPr>
              <w:br/>
              <w:t>- Bộ Công an;</w:t>
            </w:r>
            <w:r w:rsidRPr="001531C0">
              <w:rPr>
                <w:szCs w:val="28"/>
              </w:rPr>
              <w:br/>
              <w:t>- Bộ</w:t>
            </w:r>
            <w:r w:rsidR="00863050" w:rsidRPr="001531C0">
              <w:rPr>
                <w:szCs w:val="28"/>
              </w:rPr>
              <w:t xml:space="preserve"> Tài chính</w:t>
            </w:r>
            <w:r w:rsidRPr="001531C0">
              <w:rPr>
                <w:szCs w:val="28"/>
              </w:rPr>
              <w:t>;</w:t>
            </w:r>
            <w:r w:rsidRPr="001531C0">
              <w:rPr>
                <w:szCs w:val="28"/>
              </w:rPr>
              <w:br/>
              <w:t>- Lưu: ….</w:t>
            </w:r>
          </w:p>
        </w:tc>
        <w:tc>
          <w:tcPr>
            <w:tcW w:w="2500" w:type="pct"/>
            <w:tcBorders>
              <w:top w:val="nil"/>
              <w:left w:val="nil"/>
              <w:bottom w:val="nil"/>
              <w:right w:val="nil"/>
              <w:tl2br w:val="nil"/>
              <w:tr2bl w:val="nil"/>
            </w:tcBorders>
            <w:tcMar>
              <w:top w:w="0" w:type="dxa"/>
              <w:left w:w="108" w:type="dxa"/>
              <w:bottom w:w="0" w:type="dxa"/>
              <w:right w:w="108" w:type="dxa"/>
            </w:tcMar>
          </w:tcPr>
          <w:p w14:paraId="37767414" w14:textId="77777777" w:rsidR="00FD7A6D" w:rsidRPr="00BB3C1F" w:rsidRDefault="00FD7A6D" w:rsidP="00FD7A6D">
            <w:pPr>
              <w:jc w:val="center"/>
              <w:rPr>
                <w:sz w:val="28"/>
                <w:szCs w:val="28"/>
              </w:rPr>
            </w:pPr>
            <w:r w:rsidRPr="00BB3C1F">
              <w:rPr>
                <w:b/>
                <w:bCs/>
                <w:sz w:val="28"/>
                <w:szCs w:val="28"/>
              </w:rPr>
              <w:t>GIÁM ĐỐC</w:t>
            </w:r>
          </w:p>
        </w:tc>
      </w:tr>
    </w:tbl>
    <w:p w14:paraId="65E76850" w14:textId="77777777" w:rsidR="007B0D23" w:rsidRPr="00BB3C1F" w:rsidRDefault="007B0D23" w:rsidP="00025998">
      <w:pPr>
        <w:shd w:val="clear" w:color="auto" w:fill="FFFFFF"/>
        <w:spacing w:before="120" w:after="120" w:line="234" w:lineRule="atLeast"/>
        <w:jc w:val="center"/>
        <w:rPr>
          <w:b/>
          <w:iCs/>
          <w:sz w:val="28"/>
          <w:szCs w:val="28"/>
          <w:lang w:val="en-US" w:eastAsia="en-US"/>
        </w:rPr>
        <w:sectPr w:rsidR="007B0D23" w:rsidRPr="00BB3C1F" w:rsidSect="00C452E3">
          <w:pgSz w:w="11906" w:h="16838" w:code="9"/>
          <w:pgMar w:top="1134" w:right="1134" w:bottom="1134" w:left="1701" w:header="567" w:footer="567" w:gutter="0"/>
          <w:pgNumType w:start="1"/>
          <w:cols w:space="720"/>
          <w:titlePg/>
          <w:docGrid w:linePitch="326"/>
        </w:sectPr>
      </w:pPr>
    </w:p>
    <w:p w14:paraId="1AE065B3" w14:textId="77777777" w:rsidR="003260F6" w:rsidRPr="00BB3C1F" w:rsidRDefault="003260F6" w:rsidP="00025998">
      <w:pPr>
        <w:shd w:val="clear" w:color="auto" w:fill="FFFFFF"/>
        <w:spacing w:before="120" w:after="120" w:line="234" w:lineRule="atLeast"/>
        <w:jc w:val="center"/>
        <w:rPr>
          <w:b/>
          <w:iCs/>
          <w:sz w:val="28"/>
          <w:szCs w:val="28"/>
          <w:lang w:val="en-US" w:eastAsia="en-US"/>
        </w:rPr>
      </w:pPr>
      <w:r w:rsidRPr="00BB3C1F">
        <w:rPr>
          <w:b/>
          <w:iCs/>
          <w:sz w:val="28"/>
          <w:szCs w:val="28"/>
          <w:lang w:val="en-US" w:eastAsia="en-US"/>
        </w:rPr>
        <w:lastRenderedPageBreak/>
        <w:t>Phụ lục 04</w:t>
      </w:r>
    </w:p>
    <w:p w14:paraId="2DAA5181" w14:textId="77777777" w:rsidR="003260F6" w:rsidRPr="00A9422B" w:rsidRDefault="003260F6" w:rsidP="003260F6">
      <w:pPr>
        <w:jc w:val="center"/>
        <w:rPr>
          <w:b/>
          <w:bCs/>
          <w:iCs/>
          <w:sz w:val="28"/>
          <w:szCs w:val="28"/>
          <w:lang w:val="en-US" w:eastAsia="en-US"/>
        </w:rPr>
      </w:pPr>
      <w:r w:rsidRPr="00A9422B">
        <w:rPr>
          <w:b/>
          <w:bCs/>
          <w:sz w:val="28"/>
          <w:szCs w:val="28"/>
          <w:lang w:val="en-US"/>
        </w:rPr>
        <w:t xml:space="preserve">VỀ </w:t>
      </w:r>
      <w:r w:rsidRPr="00A9422B">
        <w:rPr>
          <w:b/>
          <w:bCs/>
          <w:caps/>
          <w:sz w:val="28"/>
          <w:szCs w:val="28"/>
          <w:lang w:val="en-US"/>
        </w:rPr>
        <w:t xml:space="preserve">BÁO CÁO TÌNH HÌNH GIAO DỊCH </w:t>
      </w:r>
      <w:r w:rsidRPr="00A9422B">
        <w:rPr>
          <w:b/>
          <w:bCs/>
          <w:caps/>
          <w:sz w:val="28"/>
          <w:szCs w:val="28"/>
          <w:lang w:val="en-US"/>
        </w:rPr>
        <w:br/>
        <w:t>QUA HỆ THỐNG THANH TOÁN QUỐC TẾ</w:t>
      </w:r>
    </w:p>
    <w:p w14:paraId="4324E638" w14:textId="77777777" w:rsidR="003260F6" w:rsidRPr="00BB3C1F" w:rsidRDefault="003260F6" w:rsidP="003260F6">
      <w:pPr>
        <w:shd w:val="clear" w:color="auto" w:fill="FFFFFF"/>
        <w:spacing w:before="120" w:after="120" w:line="234" w:lineRule="atLeast"/>
        <w:jc w:val="center"/>
        <w:rPr>
          <w:sz w:val="28"/>
          <w:szCs w:val="28"/>
          <w:lang w:val="en-US" w:eastAsia="en-US"/>
        </w:rPr>
      </w:pPr>
      <w:r w:rsidRPr="00BB3C1F">
        <w:rPr>
          <w:noProof/>
          <w:lang w:val="en-US" w:eastAsia="en-US"/>
        </w:rPr>
        <w:t xml:space="preserve"> </w:t>
      </w:r>
    </w:p>
    <w:tbl>
      <w:tblPr>
        <w:tblW w:w="0" w:type="auto"/>
        <w:tblLook w:val="04A0" w:firstRow="1" w:lastRow="0" w:firstColumn="1" w:lastColumn="0" w:noHBand="0" w:noVBand="1"/>
      </w:tblPr>
      <w:tblGrid>
        <w:gridCol w:w="3024"/>
        <w:gridCol w:w="6047"/>
      </w:tblGrid>
      <w:tr w:rsidR="003260F6" w:rsidRPr="00BB3C1F" w14:paraId="2453C217" w14:textId="77777777" w:rsidTr="00A050FE">
        <w:tc>
          <w:tcPr>
            <w:tcW w:w="3096" w:type="dxa"/>
          </w:tcPr>
          <w:p w14:paraId="79A0CF7A" w14:textId="77777777" w:rsidR="003260F6" w:rsidRPr="00BB3C1F" w:rsidRDefault="003260F6" w:rsidP="00A050FE">
            <w:pPr>
              <w:spacing w:before="120" w:after="120"/>
              <w:rPr>
                <w:rFonts w:eastAsia="SimSun"/>
                <w:b/>
                <w:lang w:val="en-US" w:eastAsia="en-US"/>
              </w:rPr>
            </w:pPr>
            <w:r w:rsidRPr="00BB3C1F">
              <w:rPr>
                <w:noProof/>
                <w:lang w:val="en-US" w:eastAsia="en-US"/>
              </w:rPr>
              <mc:AlternateContent>
                <mc:Choice Requires="wps">
                  <w:drawing>
                    <wp:anchor distT="4294967294" distB="4294967294" distL="114300" distR="114300" simplePos="0" relativeHeight="251666944" behindDoc="0" locked="0" layoutInCell="1" allowOverlap="1" wp14:anchorId="5508A581" wp14:editId="47C23043">
                      <wp:simplePos x="0" y="0"/>
                      <wp:positionH relativeFrom="column">
                        <wp:posOffset>74295</wp:posOffset>
                      </wp:positionH>
                      <wp:positionV relativeFrom="paragraph">
                        <wp:posOffset>274319</wp:posOffset>
                      </wp:positionV>
                      <wp:extent cx="11525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152525" cy="0"/>
                              </a:xfrm>
                              <a:prstGeom prst="line">
                                <a:avLst/>
                              </a:prstGeom>
                              <a:noFill/>
                              <a:ln w="9525" cap="flat" cmpd="sng" algn="ctr">
                                <a:solidFill>
                                  <a:sysClr val="windowText" lastClr="000000"/>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9E05DB4" id="Straight Connector 7" o:spid="_x0000_s1026" style="position:absolute;z-index:2516669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85pt,21.6pt" to="96.6pt,2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" strokecolor="windowText">
                      <o:lock v:ext="edit" shapetype="f"/>
                    </v:line>
                  </w:pict>
                </mc:Fallback>
              </mc:AlternateContent>
            </w:r>
            <w:r w:rsidRPr="00BB3C1F">
              <w:rPr>
                <w:rFonts w:eastAsia="SimSun"/>
                <w:b/>
                <w:lang w:eastAsia="en-US"/>
              </w:rPr>
              <w:t>ĐƠN VỊ BÁO CÁO</w:t>
            </w:r>
          </w:p>
        </w:tc>
        <w:tc>
          <w:tcPr>
            <w:tcW w:w="6192" w:type="dxa"/>
          </w:tcPr>
          <w:p w14:paraId="2944730F" w14:textId="77777777" w:rsidR="003260F6" w:rsidRPr="00BB3C1F" w:rsidRDefault="003260F6" w:rsidP="00A050FE">
            <w:pPr>
              <w:jc w:val="center"/>
              <w:rPr>
                <w:rFonts w:eastAsia="SimSun"/>
                <w:b/>
                <w:lang w:eastAsia="en-US"/>
              </w:rPr>
            </w:pPr>
            <w:r w:rsidRPr="00BB3C1F">
              <w:rPr>
                <w:rFonts w:eastAsia="SimSun"/>
                <w:b/>
                <w:lang w:eastAsia="en-US"/>
              </w:rPr>
              <w:t>CỘNG HÒA XÃ HỘI CHỦ NGHĨA VIỆT NAM</w:t>
            </w:r>
          </w:p>
          <w:p w14:paraId="41FEC41E" w14:textId="06719C9F" w:rsidR="003260F6" w:rsidRPr="003260F6" w:rsidRDefault="003260F6" w:rsidP="00A050FE">
            <w:pPr>
              <w:jc w:val="center"/>
              <w:rPr>
                <w:rFonts w:eastAsia="SimSun"/>
                <w:b/>
                <w:sz w:val="28"/>
                <w:szCs w:val="28"/>
                <w:lang w:eastAsia="en-US"/>
              </w:rPr>
            </w:pPr>
            <w:r w:rsidRPr="003260F6">
              <w:rPr>
                <w:rFonts w:eastAsia="SimSun"/>
                <w:b/>
                <w:sz w:val="28"/>
                <w:szCs w:val="28"/>
                <w:lang w:eastAsia="en-US"/>
              </w:rPr>
              <w:t>Độc lập – Tự do – Hạnh phúc</w:t>
            </w:r>
          </w:p>
          <w:p w14:paraId="65B6792E" w14:textId="4F924405" w:rsidR="003260F6" w:rsidRPr="00BB3C1F" w:rsidRDefault="00F04D0D" w:rsidP="00A050FE">
            <w:pPr>
              <w:spacing w:before="120" w:after="120"/>
              <w:jc w:val="center"/>
              <w:rPr>
                <w:rFonts w:eastAsia="SimSun"/>
                <w:i/>
                <w:sz w:val="28"/>
                <w:szCs w:val="28"/>
                <w:lang w:val="en-US" w:eastAsia="en-US"/>
              </w:rPr>
            </w:pPr>
            <w:r w:rsidRPr="00BB3C1F">
              <w:rPr>
                <w:noProof/>
                <w:lang w:val="en-US" w:eastAsia="en-US"/>
              </w:rPr>
              <mc:AlternateContent>
                <mc:Choice Requires="wps">
                  <w:drawing>
                    <wp:anchor distT="4294967294" distB="4294967294" distL="114300" distR="114300" simplePos="0" relativeHeight="251667968" behindDoc="0" locked="0" layoutInCell="1" allowOverlap="1" wp14:anchorId="7FC2517A" wp14:editId="4D544CC8">
                      <wp:simplePos x="0" y="0"/>
                      <wp:positionH relativeFrom="column">
                        <wp:posOffset>731520</wp:posOffset>
                      </wp:positionH>
                      <wp:positionV relativeFrom="paragraph">
                        <wp:posOffset>6350</wp:posOffset>
                      </wp:positionV>
                      <wp:extent cx="2219325" cy="19050"/>
                      <wp:effectExtent l="0" t="0" r="28575"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19325" cy="190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0E60814" id="Straight Connector 6" o:spid="_x0000_s1026" style="position:absolute;flip:y;z-index:2516679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57.6pt,.5pt" to="232.3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" strokecolor="windowText">
                      <o:lock v:ext="edit" shapetype="f"/>
                    </v:line>
                  </w:pict>
                </mc:Fallback>
              </mc:AlternateContent>
            </w:r>
            <w:r w:rsidR="003260F6" w:rsidRPr="00BB3C1F">
              <w:rPr>
                <w:rFonts w:eastAsia="SimSun"/>
                <w:i/>
                <w:sz w:val="28"/>
                <w:szCs w:val="28"/>
                <w:lang w:val="en-US" w:eastAsia="en-US"/>
              </w:rPr>
              <w:t>…………, ngày …….tháng …… năm …..</w:t>
            </w:r>
          </w:p>
        </w:tc>
      </w:tr>
    </w:tbl>
    <w:p w14:paraId="3C49A0CE" w14:textId="77777777" w:rsidR="003260F6" w:rsidRPr="00BB3C1F" w:rsidRDefault="003260F6" w:rsidP="003260F6">
      <w:pPr>
        <w:spacing w:before="60" w:after="60"/>
        <w:jc w:val="center"/>
        <w:rPr>
          <w:b/>
          <w:sz w:val="12"/>
          <w:szCs w:val="12"/>
          <w:lang w:val="en-US" w:eastAsia="en-US"/>
        </w:rPr>
      </w:pPr>
    </w:p>
    <w:p w14:paraId="6FAADE5E" w14:textId="77777777" w:rsidR="003260F6" w:rsidRPr="00BB3C1F" w:rsidRDefault="003260F6" w:rsidP="003260F6">
      <w:pPr>
        <w:spacing w:before="60" w:after="60"/>
        <w:jc w:val="center"/>
        <w:rPr>
          <w:b/>
          <w:lang w:val="en-US" w:eastAsia="en-US"/>
        </w:rPr>
      </w:pPr>
      <w:r w:rsidRPr="00BB3C1F">
        <w:rPr>
          <w:b/>
          <w:lang w:val="en-US" w:eastAsia="en-US"/>
        </w:rPr>
        <w:t xml:space="preserve">BÁO CÁO </w:t>
      </w:r>
    </w:p>
    <w:p w14:paraId="0921ACB2" w14:textId="77777777" w:rsidR="003260F6" w:rsidRPr="00BB3C1F" w:rsidRDefault="003260F6" w:rsidP="003260F6">
      <w:pPr>
        <w:spacing w:before="60" w:after="60"/>
        <w:jc w:val="center"/>
        <w:rPr>
          <w:b/>
          <w:lang w:val="en-US" w:eastAsia="en-US"/>
        </w:rPr>
      </w:pPr>
      <w:r w:rsidRPr="00BB3C1F">
        <w:rPr>
          <w:b/>
          <w:lang w:val="en-US" w:eastAsia="en-US"/>
        </w:rPr>
        <w:t>Về tình hình giao dịch qua hệ thống thanh toán quốc tế</w:t>
      </w:r>
    </w:p>
    <w:p w14:paraId="6BEAD58B" w14:textId="77777777" w:rsidR="003260F6" w:rsidRPr="00BB3C1F" w:rsidRDefault="003260F6" w:rsidP="003260F6">
      <w:pPr>
        <w:spacing w:before="60" w:after="60"/>
        <w:jc w:val="center"/>
        <w:rPr>
          <w:b/>
          <w:lang w:eastAsia="en-US"/>
        </w:rPr>
      </w:pPr>
      <w:r w:rsidRPr="00BB3C1F">
        <w:rPr>
          <w:b/>
          <w:lang w:val="en-US" w:eastAsia="en-US"/>
        </w:rPr>
        <w:t>Kỳ báo cáo: Năm….</w:t>
      </w:r>
    </w:p>
    <w:p w14:paraId="2B0F2E22" w14:textId="77777777" w:rsidR="003260F6" w:rsidRPr="00BB3C1F" w:rsidRDefault="003260F6" w:rsidP="003260F6">
      <w:pPr>
        <w:spacing w:before="240" w:after="480" w:line="360" w:lineRule="exact"/>
        <w:ind w:firstLine="720"/>
        <w:jc w:val="center"/>
        <w:rPr>
          <w:sz w:val="28"/>
          <w:szCs w:val="28"/>
          <w:lang w:val="en-US" w:eastAsia="en-US"/>
        </w:rPr>
      </w:pPr>
      <w:r w:rsidRPr="00BB3C1F">
        <w:rPr>
          <w:sz w:val="28"/>
          <w:szCs w:val="28"/>
          <w:lang w:val="en-US" w:eastAsia="en-US"/>
        </w:rPr>
        <w:t>Kính gửi: Ngân hàng Nhà nước Việt Nam (qua Vụ Thanh toán)</w:t>
      </w:r>
    </w:p>
    <w:p w14:paraId="006992EA" w14:textId="77777777" w:rsidR="003260F6" w:rsidRPr="00BB3C1F" w:rsidRDefault="003260F6" w:rsidP="003260F6">
      <w:pPr>
        <w:spacing w:before="120"/>
        <w:ind w:firstLine="720"/>
        <w:jc w:val="both"/>
        <w:rPr>
          <w:b/>
          <w:sz w:val="28"/>
          <w:szCs w:val="28"/>
          <w:lang w:val="en-US" w:eastAsia="en-US"/>
        </w:rPr>
      </w:pPr>
      <w:r w:rsidRPr="00BB3C1F">
        <w:rPr>
          <w:b/>
          <w:sz w:val="28"/>
          <w:szCs w:val="28"/>
          <w:lang w:eastAsia="en-US"/>
        </w:rPr>
        <w:t>1.</w:t>
      </w:r>
      <w:r w:rsidRPr="00BB3C1F">
        <w:rPr>
          <w:sz w:val="28"/>
          <w:szCs w:val="28"/>
          <w:lang w:eastAsia="en-US"/>
        </w:rPr>
        <w:t xml:space="preserve"> </w:t>
      </w:r>
      <w:r w:rsidRPr="00BB3C1F">
        <w:rPr>
          <w:b/>
          <w:sz w:val="28"/>
          <w:szCs w:val="28"/>
          <w:lang w:val="en-US" w:eastAsia="en-US"/>
        </w:rPr>
        <w:t>Tình hình thực hiện giao dịch qua các hệ thống thanh toán quốc tế</w:t>
      </w:r>
    </w:p>
    <w:p w14:paraId="6D35D633" w14:textId="6DEC5534" w:rsidR="003260F6" w:rsidRDefault="003260F6" w:rsidP="003260F6">
      <w:pPr>
        <w:spacing w:before="120"/>
        <w:ind w:firstLine="720"/>
        <w:jc w:val="both"/>
        <w:rPr>
          <w:bCs/>
          <w:i/>
          <w:iCs/>
          <w:sz w:val="28"/>
          <w:szCs w:val="28"/>
          <w:lang w:val="en-US"/>
        </w:rPr>
      </w:pPr>
      <w:r w:rsidRPr="00BB3C1F">
        <w:rPr>
          <w:sz w:val="28"/>
          <w:szCs w:val="28"/>
          <w:lang w:val="en-US" w:eastAsia="en-US"/>
        </w:rPr>
        <w:t>Thống kê số lượng, giá trị giao dịch (đi/đến) qua từng hệ thống thanh toán quốc tế trong kỳ báo cáo</w:t>
      </w:r>
      <w:r w:rsidR="00BC57F5">
        <w:rPr>
          <w:sz w:val="28"/>
          <w:szCs w:val="28"/>
          <w:lang w:val="en-US" w:eastAsia="en-US"/>
        </w:rPr>
        <w:t xml:space="preserve"> </w:t>
      </w:r>
      <w:r w:rsidR="00BC57F5" w:rsidRPr="00BC57F5">
        <w:rPr>
          <w:bCs/>
          <w:i/>
          <w:iCs/>
          <w:sz w:val="28"/>
          <w:szCs w:val="28"/>
        </w:rPr>
        <w:t>(bao gồm các giao dịch thanh toán nội địa được thực hiện qua hệ thống TTQT)</w:t>
      </w:r>
    </w:p>
    <w:p w14:paraId="193A1169" w14:textId="2454F57B" w:rsidR="00025998" w:rsidRPr="00025998" w:rsidRDefault="00025998" w:rsidP="003260F6">
      <w:pPr>
        <w:spacing w:before="120"/>
        <w:ind w:firstLine="720"/>
        <w:jc w:val="both"/>
        <w:rPr>
          <w:bCs/>
          <w:i/>
          <w:iCs/>
          <w:sz w:val="28"/>
          <w:szCs w:val="28"/>
          <w:lang w:val="en-US"/>
        </w:rPr>
      </w:pPr>
    </w:p>
    <w:tbl>
      <w:tblPr>
        <w:tblStyle w:val="TableGrid"/>
        <w:tblW w:w="0" w:type="auto"/>
        <w:tblLook w:val="04A0" w:firstRow="1" w:lastRow="0" w:firstColumn="1" w:lastColumn="0" w:noHBand="0" w:noVBand="1"/>
      </w:tblPr>
      <w:tblGrid>
        <w:gridCol w:w="3020"/>
        <w:gridCol w:w="1510"/>
        <w:gridCol w:w="1510"/>
        <w:gridCol w:w="1510"/>
        <w:gridCol w:w="1511"/>
      </w:tblGrid>
      <w:tr w:rsidR="00025998" w14:paraId="456F0BD7" w14:textId="77777777" w:rsidTr="00BC6E2E">
        <w:tc>
          <w:tcPr>
            <w:tcW w:w="3020" w:type="dxa"/>
            <w:vMerge w:val="restart"/>
          </w:tcPr>
          <w:p w14:paraId="13CBF0E0" w14:textId="7DE9C94F" w:rsidR="00025998" w:rsidRPr="00025998" w:rsidRDefault="00025998" w:rsidP="00025998">
            <w:pPr>
              <w:spacing w:before="120"/>
              <w:jc w:val="center"/>
              <w:rPr>
                <w:b/>
                <w:lang w:val="en-US"/>
              </w:rPr>
            </w:pPr>
            <w:r w:rsidRPr="00025998">
              <w:rPr>
                <w:bCs/>
                <w:noProof/>
                <w:lang w:val="en-US" w:eastAsia="en-US"/>
              </w:rPr>
              <mc:AlternateContent>
                <mc:Choice Requires="wps">
                  <w:drawing>
                    <wp:anchor distT="0" distB="0" distL="114300" distR="114300" simplePos="0" relativeHeight="251680256" behindDoc="0" locked="0" layoutInCell="1" allowOverlap="1" wp14:anchorId="6FD7A5F7" wp14:editId="235A0F2E">
                      <wp:simplePos x="0" y="0"/>
                      <wp:positionH relativeFrom="margin">
                        <wp:posOffset>-44657</wp:posOffset>
                      </wp:positionH>
                      <wp:positionV relativeFrom="paragraph">
                        <wp:posOffset>33279</wp:posOffset>
                      </wp:positionV>
                      <wp:extent cx="1872109" cy="572278"/>
                      <wp:effectExtent l="0" t="0" r="33020" b="37465"/>
                      <wp:wrapNone/>
                      <wp:docPr id="1912024331" name="Straight Connector 13"/>
                      <wp:cNvGraphicFramePr/>
                      <a:graphic xmlns:a="http://schemas.openxmlformats.org/drawingml/2006/main">
                        <a:graphicData uri="http://schemas.microsoft.com/office/word/2010/wordprocessingShape">
                          <wps:wsp>
                            <wps:cNvCnPr/>
                            <wps:spPr>
                              <a:xfrm>
                                <a:off x="0" y="0"/>
                                <a:ext cx="1872109" cy="572278"/>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917190" id="Straight Connector 13" o:spid="_x0000_s1026" style="position:absolute;z-index:251680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2.6pt" to="143.9pt,4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" strokecolor="black [3040]">
                      <w10:wrap anchorx="margin"/>
                    </v:line>
                  </w:pict>
                </mc:Fallback>
              </mc:AlternateContent>
            </w:r>
            <w:r>
              <w:rPr>
                <w:bCs/>
                <w:lang w:val="en-US"/>
              </w:rPr>
              <w:t xml:space="preserve">                </w:t>
            </w:r>
            <w:r w:rsidRPr="00025998">
              <w:rPr>
                <w:b/>
                <w:lang w:val="en-US"/>
              </w:rPr>
              <w:t>Chỉ tiêu</w:t>
            </w:r>
          </w:p>
          <w:p w14:paraId="11E48F74" w14:textId="0E65DE9C" w:rsidR="00025998" w:rsidRPr="00025998" w:rsidRDefault="00025998" w:rsidP="00BC6E2E">
            <w:pPr>
              <w:spacing w:before="120"/>
              <w:jc w:val="both"/>
              <w:rPr>
                <w:b/>
                <w:lang w:val="en-US"/>
              </w:rPr>
            </w:pPr>
            <w:r w:rsidRPr="00025998">
              <w:rPr>
                <w:b/>
                <w:lang w:val="en-US"/>
              </w:rPr>
              <w:t>Hệ thống</w:t>
            </w:r>
          </w:p>
        </w:tc>
        <w:tc>
          <w:tcPr>
            <w:tcW w:w="3020" w:type="dxa"/>
            <w:gridSpan w:val="2"/>
          </w:tcPr>
          <w:p w14:paraId="086012F6" w14:textId="77777777" w:rsidR="00025998" w:rsidRPr="00025998" w:rsidRDefault="00025998" w:rsidP="00025998">
            <w:pPr>
              <w:spacing w:before="120"/>
              <w:jc w:val="center"/>
              <w:rPr>
                <w:b/>
                <w:lang w:val="en-US"/>
              </w:rPr>
            </w:pPr>
            <w:r w:rsidRPr="00025998">
              <w:rPr>
                <w:b/>
                <w:lang w:val="en-US"/>
              </w:rPr>
              <w:t>Giao dịch thanh toán đi</w:t>
            </w:r>
          </w:p>
        </w:tc>
        <w:tc>
          <w:tcPr>
            <w:tcW w:w="3021" w:type="dxa"/>
            <w:gridSpan w:val="2"/>
          </w:tcPr>
          <w:p w14:paraId="68C41539" w14:textId="77777777" w:rsidR="00025998" w:rsidRPr="00025998" w:rsidRDefault="00025998" w:rsidP="00025998">
            <w:pPr>
              <w:spacing w:before="120"/>
              <w:jc w:val="center"/>
              <w:rPr>
                <w:b/>
                <w:lang w:val="en-US"/>
              </w:rPr>
            </w:pPr>
            <w:r w:rsidRPr="00025998">
              <w:rPr>
                <w:b/>
                <w:lang w:val="en-US"/>
              </w:rPr>
              <w:t>Giao dịch thanh toán đến</w:t>
            </w:r>
          </w:p>
        </w:tc>
      </w:tr>
      <w:tr w:rsidR="00025998" w14:paraId="7CB75FE3" w14:textId="77777777" w:rsidTr="00BC6E2E">
        <w:tc>
          <w:tcPr>
            <w:tcW w:w="3020" w:type="dxa"/>
            <w:vMerge/>
          </w:tcPr>
          <w:p w14:paraId="502612AB" w14:textId="77777777" w:rsidR="00025998" w:rsidRPr="00025998" w:rsidRDefault="00025998" w:rsidP="00BC6E2E">
            <w:pPr>
              <w:spacing w:before="120"/>
              <w:jc w:val="both"/>
              <w:rPr>
                <w:bCs/>
                <w:i/>
                <w:iCs/>
                <w:lang w:val="en-US"/>
              </w:rPr>
            </w:pPr>
          </w:p>
        </w:tc>
        <w:tc>
          <w:tcPr>
            <w:tcW w:w="1510" w:type="dxa"/>
          </w:tcPr>
          <w:p w14:paraId="5FA7029C" w14:textId="77777777" w:rsidR="00025998" w:rsidRPr="00025998" w:rsidRDefault="00025998" w:rsidP="00BC6E2E">
            <w:pPr>
              <w:spacing w:before="120"/>
              <w:jc w:val="both"/>
              <w:rPr>
                <w:bCs/>
                <w:i/>
                <w:iCs/>
                <w:lang w:val="en-US"/>
              </w:rPr>
            </w:pPr>
            <w:r w:rsidRPr="00025998">
              <w:rPr>
                <w:bCs/>
                <w:i/>
                <w:iCs/>
                <w:lang w:val="en-US"/>
              </w:rPr>
              <w:t>Số lượng</w:t>
            </w:r>
          </w:p>
        </w:tc>
        <w:tc>
          <w:tcPr>
            <w:tcW w:w="1510" w:type="dxa"/>
          </w:tcPr>
          <w:p w14:paraId="3F9640C2" w14:textId="77777777" w:rsidR="00025998" w:rsidRPr="00025998" w:rsidRDefault="00025998" w:rsidP="00025998">
            <w:pPr>
              <w:jc w:val="center"/>
              <w:rPr>
                <w:bCs/>
                <w:i/>
                <w:iCs/>
                <w:lang w:val="en-US"/>
              </w:rPr>
            </w:pPr>
            <w:r w:rsidRPr="00025998">
              <w:rPr>
                <w:bCs/>
                <w:i/>
                <w:iCs/>
                <w:lang w:val="en-US"/>
              </w:rPr>
              <w:t xml:space="preserve">Giá trị </w:t>
            </w:r>
          </w:p>
          <w:p w14:paraId="251C085E" w14:textId="0DB04D68" w:rsidR="00025998" w:rsidRPr="00025998" w:rsidRDefault="00025998" w:rsidP="00025998">
            <w:pPr>
              <w:jc w:val="center"/>
              <w:rPr>
                <w:bCs/>
                <w:i/>
                <w:iCs/>
                <w:lang w:val="en-US"/>
              </w:rPr>
            </w:pPr>
            <w:r w:rsidRPr="00025998">
              <w:rPr>
                <w:bCs/>
                <w:i/>
                <w:iCs/>
                <w:lang w:val="en-US"/>
              </w:rPr>
              <w:t>(triệu VND)</w:t>
            </w:r>
          </w:p>
        </w:tc>
        <w:tc>
          <w:tcPr>
            <w:tcW w:w="1510" w:type="dxa"/>
          </w:tcPr>
          <w:p w14:paraId="3F79D4FE" w14:textId="77777777" w:rsidR="00025998" w:rsidRPr="00025998" w:rsidRDefault="00025998" w:rsidP="00025998">
            <w:pPr>
              <w:spacing w:before="120"/>
              <w:jc w:val="center"/>
              <w:rPr>
                <w:bCs/>
                <w:i/>
                <w:iCs/>
                <w:lang w:val="en-US"/>
              </w:rPr>
            </w:pPr>
            <w:r w:rsidRPr="00025998">
              <w:rPr>
                <w:bCs/>
                <w:i/>
                <w:iCs/>
                <w:lang w:val="en-US"/>
              </w:rPr>
              <w:t>Số lượng</w:t>
            </w:r>
          </w:p>
        </w:tc>
        <w:tc>
          <w:tcPr>
            <w:tcW w:w="1511" w:type="dxa"/>
          </w:tcPr>
          <w:p w14:paraId="4D7706E1" w14:textId="77777777" w:rsidR="00025998" w:rsidRPr="00025998" w:rsidRDefault="00025998" w:rsidP="00025998">
            <w:pPr>
              <w:jc w:val="center"/>
              <w:rPr>
                <w:bCs/>
                <w:i/>
                <w:iCs/>
                <w:lang w:val="en-US"/>
              </w:rPr>
            </w:pPr>
            <w:r w:rsidRPr="00025998">
              <w:rPr>
                <w:bCs/>
                <w:i/>
                <w:iCs/>
                <w:lang w:val="en-US"/>
              </w:rPr>
              <w:t>Giá trị</w:t>
            </w:r>
          </w:p>
          <w:p w14:paraId="3FECDBC1" w14:textId="023F323D" w:rsidR="00025998" w:rsidRPr="00025998" w:rsidRDefault="00025998" w:rsidP="00025998">
            <w:pPr>
              <w:jc w:val="center"/>
              <w:rPr>
                <w:bCs/>
                <w:i/>
                <w:iCs/>
                <w:lang w:val="en-US"/>
              </w:rPr>
            </w:pPr>
            <w:r w:rsidRPr="00025998">
              <w:rPr>
                <w:bCs/>
                <w:i/>
                <w:iCs/>
                <w:lang w:val="en-US"/>
              </w:rPr>
              <w:t xml:space="preserve"> (triệu VND)</w:t>
            </w:r>
          </w:p>
        </w:tc>
      </w:tr>
      <w:tr w:rsidR="00025998" w14:paraId="135A2AA1" w14:textId="77777777" w:rsidTr="00BC6E2E">
        <w:tc>
          <w:tcPr>
            <w:tcW w:w="3020" w:type="dxa"/>
          </w:tcPr>
          <w:p w14:paraId="21E6936F" w14:textId="324E38E7" w:rsidR="00025998" w:rsidRPr="00025998" w:rsidRDefault="00025998" w:rsidP="00BC6E2E">
            <w:pPr>
              <w:spacing w:before="120"/>
              <w:jc w:val="both"/>
              <w:rPr>
                <w:bCs/>
                <w:sz w:val="28"/>
                <w:szCs w:val="28"/>
                <w:lang w:val="en-US"/>
              </w:rPr>
            </w:pPr>
            <w:r>
              <w:rPr>
                <w:bCs/>
                <w:sz w:val="28"/>
                <w:szCs w:val="28"/>
                <w:lang w:val="en-US"/>
              </w:rPr>
              <w:t>Hệ thống …..</w:t>
            </w:r>
          </w:p>
        </w:tc>
        <w:tc>
          <w:tcPr>
            <w:tcW w:w="1510" w:type="dxa"/>
          </w:tcPr>
          <w:p w14:paraId="25B2C87E" w14:textId="77777777" w:rsidR="00025998" w:rsidRPr="00DB54DA" w:rsidRDefault="00025998" w:rsidP="00BC6E2E">
            <w:pPr>
              <w:spacing w:before="120"/>
              <w:jc w:val="both"/>
              <w:rPr>
                <w:bCs/>
                <w:sz w:val="28"/>
                <w:szCs w:val="28"/>
                <w:lang w:val="en-US"/>
              </w:rPr>
            </w:pPr>
          </w:p>
        </w:tc>
        <w:tc>
          <w:tcPr>
            <w:tcW w:w="1510" w:type="dxa"/>
          </w:tcPr>
          <w:p w14:paraId="56C241F8" w14:textId="77777777" w:rsidR="00025998" w:rsidRPr="00DB54DA" w:rsidRDefault="00025998" w:rsidP="00BC6E2E">
            <w:pPr>
              <w:spacing w:before="120"/>
              <w:jc w:val="both"/>
              <w:rPr>
                <w:bCs/>
                <w:sz w:val="28"/>
                <w:szCs w:val="28"/>
                <w:lang w:val="en-US"/>
              </w:rPr>
            </w:pPr>
          </w:p>
        </w:tc>
        <w:tc>
          <w:tcPr>
            <w:tcW w:w="1510" w:type="dxa"/>
          </w:tcPr>
          <w:p w14:paraId="7569A9C5" w14:textId="77777777" w:rsidR="00025998" w:rsidRPr="00DB54DA" w:rsidRDefault="00025998" w:rsidP="00BC6E2E">
            <w:pPr>
              <w:spacing w:before="120"/>
              <w:jc w:val="both"/>
              <w:rPr>
                <w:bCs/>
                <w:sz w:val="28"/>
                <w:szCs w:val="28"/>
                <w:lang w:val="en-US"/>
              </w:rPr>
            </w:pPr>
          </w:p>
        </w:tc>
        <w:tc>
          <w:tcPr>
            <w:tcW w:w="1511" w:type="dxa"/>
          </w:tcPr>
          <w:p w14:paraId="71A2F33C" w14:textId="77777777" w:rsidR="00025998" w:rsidRPr="00DB54DA" w:rsidRDefault="00025998" w:rsidP="00BC6E2E">
            <w:pPr>
              <w:spacing w:before="120"/>
              <w:jc w:val="both"/>
              <w:rPr>
                <w:bCs/>
                <w:sz w:val="28"/>
                <w:szCs w:val="28"/>
                <w:lang w:val="en-US"/>
              </w:rPr>
            </w:pPr>
          </w:p>
        </w:tc>
      </w:tr>
      <w:tr w:rsidR="00025998" w14:paraId="4C91DD3F" w14:textId="77777777" w:rsidTr="00BC6E2E">
        <w:tc>
          <w:tcPr>
            <w:tcW w:w="3020" w:type="dxa"/>
          </w:tcPr>
          <w:p w14:paraId="05221046" w14:textId="15EEE74E" w:rsidR="00025998" w:rsidRPr="00025998" w:rsidRDefault="00025998" w:rsidP="00BC6E2E">
            <w:pPr>
              <w:spacing w:before="120"/>
              <w:jc w:val="both"/>
              <w:rPr>
                <w:bCs/>
                <w:sz w:val="28"/>
                <w:szCs w:val="28"/>
                <w:lang w:val="en-US"/>
              </w:rPr>
            </w:pPr>
            <w:r>
              <w:rPr>
                <w:bCs/>
                <w:sz w:val="28"/>
                <w:szCs w:val="28"/>
                <w:lang w:val="en-US"/>
              </w:rPr>
              <w:t>Hệ thống……</w:t>
            </w:r>
          </w:p>
        </w:tc>
        <w:tc>
          <w:tcPr>
            <w:tcW w:w="1510" w:type="dxa"/>
          </w:tcPr>
          <w:p w14:paraId="06D7003C" w14:textId="77777777" w:rsidR="00025998" w:rsidRPr="00DB54DA" w:rsidRDefault="00025998" w:rsidP="00BC6E2E">
            <w:pPr>
              <w:spacing w:before="120"/>
              <w:jc w:val="both"/>
              <w:rPr>
                <w:bCs/>
                <w:sz w:val="28"/>
                <w:szCs w:val="28"/>
                <w:lang w:val="en-US"/>
              </w:rPr>
            </w:pPr>
          </w:p>
        </w:tc>
        <w:tc>
          <w:tcPr>
            <w:tcW w:w="1510" w:type="dxa"/>
          </w:tcPr>
          <w:p w14:paraId="0130B71F" w14:textId="77777777" w:rsidR="00025998" w:rsidRPr="00DB54DA" w:rsidRDefault="00025998" w:rsidP="00BC6E2E">
            <w:pPr>
              <w:spacing w:before="120"/>
              <w:jc w:val="both"/>
              <w:rPr>
                <w:bCs/>
                <w:sz w:val="28"/>
                <w:szCs w:val="28"/>
                <w:lang w:val="en-US"/>
              </w:rPr>
            </w:pPr>
          </w:p>
        </w:tc>
        <w:tc>
          <w:tcPr>
            <w:tcW w:w="1510" w:type="dxa"/>
          </w:tcPr>
          <w:p w14:paraId="44EDD204" w14:textId="77777777" w:rsidR="00025998" w:rsidRPr="00DB54DA" w:rsidRDefault="00025998" w:rsidP="00BC6E2E">
            <w:pPr>
              <w:spacing w:before="120"/>
              <w:jc w:val="both"/>
              <w:rPr>
                <w:bCs/>
                <w:sz w:val="28"/>
                <w:szCs w:val="28"/>
                <w:lang w:val="en-US"/>
              </w:rPr>
            </w:pPr>
          </w:p>
        </w:tc>
        <w:tc>
          <w:tcPr>
            <w:tcW w:w="1511" w:type="dxa"/>
          </w:tcPr>
          <w:p w14:paraId="729EAE4E" w14:textId="77777777" w:rsidR="00025998" w:rsidRPr="00DB54DA" w:rsidRDefault="00025998" w:rsidP="00BC6E2E">
            <w:pPr>
              <w:spacing w:before="120"/>
              <w:jc w:val="both"/>
              <w:rPr>
                <w:bCs/>
                <w:sz w:val="28"/>
                <w:szCs w:val="28"/>
                <w:lang w:val="en-US"/>
              </w:rPr>
            </w:pPr>
          </w:p>
        </w:tc>
      </w:tr>
      <w:tr w:rsidR="00025998" w14:paraId="6DF99ACF" w14:textId="77777777" w:rsidTr="00BC6E2E">
        <w:tc>
          <w:tcPr>
            <w:tcW w:w="3020" w:type="dxa"/>
          </w:tcPr>
          <w:p w14:paraId="4FDA0007" w14:textId="2931EF8B" w:rsidR="00025998" w:rsidRDefault="00025998" w:rsidP="00BC6E2E">
            <w:pPr>
              <w:spacing w:before="120"/>
              <w:jc w:val="both"/>
              <w:rPr>
                <w:bCs/>
                <w:sz w:val="28"/>
                <w:szCs w:val="28"/>
                <w:lang w:val="en-US"/>
              </w:rPr>
            </w:pPr>
            <w:r>
              <w:rPr>
                <w:bCs/>
                <w:sz w:val="28"/>
                <w:szCs w:val="28"/>
                <w:lang w:val="en-US"/>
              </w:rPr>
              <w:t>Hệ thống…..</w:t>
            </w:r>
          </w:p>
        </w:tc>
        <w:tc>
          <w:tcPr>
            <w:tcW w:w="1510" w:type="dxa"/>
          </w:tcPr>
          <w:p w14:paraId="793FF4D7" w14:textId="77777777" w:rsidR="00025998" w:rsidRPr="00DB54DA" w:rsidRDefault="00025998" w:rsidP="00BC6E2E">
            <w:pPr>
              <w:spacing w:before="120"/>
              <w:jc w:val="both"/>
              <w:rPr>
                <w:bCs/>
                <w:sz w:val="28"/>
                <w:szCs w:val="28"/>
                <w:lang w:val="en-US"/>
              </w:rPr>
            </w:pPr>
          </w:p>
        </w:tc>
        <w:tc>
          <w:tcPr>
            <w:tcW w:w="1510" w:type="dxa"/>
          </w:tcPr>
          <w:p w14:paraId="25A0D651" w14:textId="77777777" w:rsidR="00025998" w:rsidRPr="00DB54DA" w:rsidRDefault="00025998" w:rsidP="00BC6E2E">
            <w:pPr>
              <w:spacing w:before="120"/>
              <w:jc w:val="both"/>
              <w:rPr>
                <w:bCs/>
                <w:sz w:val="28"/>
                <w:szCs w:val="28"/>
                <w:lang w:val="en-US"/>
              </w:rPr>
            </w:pPr>
          </w:p>
        </w:tc>
        <w:tc>
          <w:tcPr>
            <w:tcW w:w="1510" w:type="dxa"/>
          </w:tcPr>
          <w:p w14:paraId="264A9ECB" w14:textId="77777777" w:rsidR="00025998" w:rsidRPr="00DB54DA" w:rsidRDefault="00025998" w:rsidP="00BC6E2E">
            <w:pPr>
              <w:spacing w:before="120"/>
              <w:jc w:val="both"/>
              <w:rPr>
                <w:bCs/>
                <w:sz w:val="28"/>
                <w:szCs w:val="28"/>
                <w:lang w:val="en-US"/>
              </w:rPr>
            </w:pPr>
          </w:p>
        </w:tc>
        <w:tc>
          <w:tcPr>
            <w:tcW w:w="1511" w:type="dxa"/>
          </w:tcPr>
          <w:p w14:paraId="17BAA286" w14:textId="77777777" w:rsidR="00025998" w:rsidRPr="00DB54DA" w:rsidRDefault="00025998" w:rsidP="00BC6E2E">
            <w:pPr>
              <w:spacing w:before="120"/>
              <w:jc w:val="both"/>
              <w:rPr>
                <w:bCs/>
                <w:sz w:val="28"/>
                <w:szCs w:val="28"/>
                <w:lang w:val="en-US"/>
              </w:rPr>
            </w:pPr>
          </w:p>
        </w:tc>
      </w:tr>
      <w:tr w:rsidR="00025998" w14:paraId="6F51119E" w14:textId="77777777" w:rsidTr="00BC6E2E">
        <w:tc>
          <w:tcPr>
            <w:tcW w:w="3020" w:type="dxa"/>
          </w:tcPr>
          <w:p w14:paraId="0665E47F" w14:textId="77777777" w:rsidR="00025998" w:rsidRDefault="00025998" w:rsidP="00BC6E2E">
            <w:pPr>
              <w:spacing w:before="120"/>
              <w:jc w:val="both"/>
              <w:rPr>
                <w:bCs/>
                <w:sz w:val="28"/>
                <w:szCs w:val="28"/>
                <w:lang w:val="en-US"/>
              </w:rPr>
            </w:pPr>
          </w:p>
        </w:tc>
        <w:tc>
          <w:tcPr>
            <w:tcW w:w="1510" w:type="dxa"/>
          </w:tcPr>
          <w:p w14:paraId="0DFB832E" w14:textId="77777777" w:rsidR="00025998" w:rsidRPr="00DB54DA" w:rsidRDefault="00025998" w:rsidP="00BC6E2E">
            <w:pPr>
              <w:spacing w:before="120"/>
              <w:jc w:val="both"/>
              <w:rPr>
                <w:bCs/>
                <w:sz w:val="28"/>
                <w:szCs w:val="28"/>
                <w:lang w:val="en-US"/>
              </w:rPr>
            </w:pPr>
          </w:p>
        </w:tc>
        <w:tc>
          <w:tcPr>
            <w:tcW w:w="1510" w:type="dxa"/>
          </w:tcPr>
          <w:p w14:paraId="04E4212E" w14:textId="77777777" w:rsidR="00025998" w:rsidRPr="00DB54DA" w:rsidRDefault="00025998" w:rsidP="00BC6E2E">
            <w:pPr>
              <w:spacing w:before="120"/>
              <w:jc w:val="both"/>
              <w:rPr>
                <w:bCs/>
                <w:sz w:val="28"/>
                <w:szCs w:val="28"/>
                <w:lang w:val="en-US"/>
              </w:rPr>
            </w:pPr>
          </w:p>
        </w:tc>
        <w:tc>
          <w:tcPr>
            <w:tcW w:w="1510" w:type="dxa"/>
          </w:tcPr>
          <w:p w14:paraId="3ED98E4B" w14:textId="77777777" w:rsidR="00025998" w:rsidRPr="00DB54DA" w:rsidRDefault="00025998" w:rsidP="00BC6E2E">
            <w:pPr>
              <w:spacing w:before="120"/>
              <w:jc w:val="both"/>
              <w:rPr>
                <w:bCs/>
                <w:sz w:val="28"/>
                <w:szCs w:val="28"/>
                <w:lang w:val="en-US"/>
              </w:rPr>
            </w:pPr>
          </w:p>
        </w:tc>
        <w:tc>
          <w:tcPr>
            <w:tcW w:w="1511" w:type="dxa"/>
          </w:tcPr>
          <w:p w14:paraId="3B34B002" w14:textId="77777777" w:rsidR="00025998" w:rsidRPr="00DB54DA" w:rsidRDefault="00025998" w:rsidP="00BC6E2E">
            <w:pPr>
              <w:spacing w:before="120"/>
              <w:jc w:val="both"/>
              <w:rPr>
                <w:bCs/>
                <w:sz w:val="28"/>
                <w:szCs w:val="28"/>
                <w:lang w:val="en-US"/>
              </w:rPr>
            </w:pPr>
          </w:p>
        </w:tc>
      </w:tr>
      <w:tr w:rsidR="00025998" w14:paraId="191C39AF" w14:textId="77777777" w:rsidTr="00BC6E2E">
        <w:tc>
          <w:tcPr>
            <w:tcW w:w="3020" w:type="dxa"/>
          </w:tcPr>
          <w:p w14:paraId="770F8235" w14:textId="77777777" w:rsidR="00025998" w:rsidRDefault="00025998" w:rsidP="00BC6E2E">
            <w:pPr>
              <w:spacing w:before="120"/>
              <w:jc w:val="both"/>
              <w:rPr>
                <w:bCs/>
                <w:sz w:val="28"/>
                <w:szCs w:val="28"/>
                <w:lang w:val="en-US"/>
              </w:rPr>
            </w:pPr>
          </w:p>
        </w:tc>
        <w:tc>
          <w:tcPr>
            <w:tcW w:w="1510" w:type="dxa"/>
          </w:tcPr>
          <w:p w14:paraId="29033174" w14:textId="77777777" w:rsidR="00025998" w:rsidRPr="00DB54DA" w:rsidRDefault="00025998" w:rsidP="00BC6E2E">
            <w:pPr>
              <w:spacing w:before="120"/>
              <w:jc w:val="both"/>
              <w:rPr>
                <w:bCs/>
                <w:sz w:val="28"/>
                <w:szCs w:val="28"/>
                <w:lang w:val="en-US"/>
              </w:rPr>
            </w:pPr>
          </w:p>
        </w:tc>
        <w:tc>
          <w:tcPr>
            <w:tcW w:w="1510" w:type="dxa"/>
          </w:tcPr>
          <w:p w14:paraId="7A8CEEE7" w14:textId="77777777" w:rsidR="00025998" w:rsidRPr="00DB54DA" w:rsidRDefault="00025998" w:rsidP="00BC6E2E">
            <w:pPr>
              <w:spacing w:before="120"/>
              <w:jc w:val="both"/>
              <w:rPr>
                <w:bCs/>
                <w:sz w:val="28"/>
                <w:szCs w:val="28"/>
                <w:lang w:val="en-US"/>
              </w:rPr>
            </w:pPr>
          </w:p>
        </w:tc>
        <w:tc>
          <w:tcPr>
            <w:tcW w:w="1510" w:type="dxa"/>
          </w:tcPr>
          <w:p w14:paraId="0BB603DD" w14:textId="77777777" w:rsidR="00025998" w:rsidRPr="00DB54DA" w:rsidRDefault="00025998" w:rsidP="00BC6E2E">
            <w:pPr>
              <w:spacing w:before="120"/>
              <w:jc w:val="both"/>
              <w:rPr>
                <w:bCs/>
                <w:sz w:val="28"/>
                <w:szCs w:val="28"/>
                <w:lang w:val="en-US"/>
              </w:rPr>
            </w:pPr>
          </w:p>
        </w:tc>
        <w:tc>
          <w:tcPr>
            <w:tcW w:w="1511" w:type="dxa"/>
          </w:tcPr>
          <w:p w14:paraId="60BEF725" w14:textId="77777777" w:rsidR="00025998" w:rsidRPr="00DB54DA" w:rsidRDefault="00025998" w:rsidP="00BC6E2E">
            <w:pPr>
              <w:spacing w:before="120"/>
              <w:jc w:val="both"/>
              <w:rPr>
                <w:bCs/>
                <w:sz w:val="28"/>
                <w:szCs w:val="28"/>
                <w:lang w:val="en-US"/>
              </w:rPr>
            </w:pPr>
          </w:p>
        </w:tc>
      </w:tr>
      <w:tr w:rsidR="00025998" w14:paraId="1063C450" w14:textId="77777777" w:rsidTr="00BC6E2E">
        <w:tc>
          <w:tcPr>
            <w:tcW w:w="3020" w:type="dxa"/>
          </w:tcPr>
          <w:p w14:paraId="1BAF23A4" w14:textId="283508DB" w:rsidR="00025998" w:rsidRPr="00025998" w:rsidRDefault="00025998" w:rsidP="00BC6E2E">
            <w:pPr>
              <w:spacing w:before="120"/>
              <w:jc w:val="both"/>
              <w:rPr>
                <w:b/>
                <w:lang w:val="en-US"/>
              </w:rPr>
            </w:pPr>
            <w:r w:rsidRPr="00025998">
              <w:rPr>
                <w:b/>
                <w:lang w:val="en-US"/>
              </w:rPr>
              <w:t>Tổng cộng</w:t>
            </w:r>
          </w:p>
        </w:tc>
        <w:tc>
          <w:tcPr>
            <w:tcW w:w="1510" w:type="dxa"/>
          </w:tcPr>
          <w:p w14:paraId="28F7083F" w14:textId="77777777" w:rsidR="00025998" w:rsidRPr="00DB54DA" w:rsidRDefault="00025998" w:rsidP="00BC6E2E">
            <w:pPr>
              <w:spacing w:before="120"/>
              <w:jc w:val="both"/>
              <w:rPr>
                <w:bCs/>
                <w:sz w:val="28"/>
                <w:szCs w:val="28"/>
                <w:lang w:val="en-US"/>
              </w:rPr>
            </w:pPr>
          </w:p>
        </w:tc>
        <w:tc>
          <w:tcPr>
            <w:tcW w:w="1510" w:type="dxa"/>
          </w:tcPr>
          <w:p w14:paraId="28041F2C" w14:textId="77777777" w:rsidR="00025998" w:rsidRPr="00DB54DA" w:rsidRDefault="00025998" w:rsidP="00BC6E2E">
            <w:pPr>
              <w:spacing w:before="120"/>
              <w:jc w:val="both"/>
              <w:rPr>
                <w:bCs/>
                <w:sz w:val="28"/>
                <w:szCs w:val="28"/>
                <w:lang w:val="en-US"/>
              </w:rPr>
            </w:pPr>
          </w:p>
        </w:tc>
        <w:tc>
          <w:tcPr>
            <w:tcW w:w="1510" w:type="dxa"/>
          </w:tcPr>
          <w:p w14:paraId="412C9CFF" w14:textId="77777777" w:rsidR="00025998" w:rsidRPr="00DB54DA" w:rsidRDefault="00025998" w:rsidP="00BC6E2E">
            <w:pPr>
              <w:spacing w:before="120"/>
              <w:jc w:val="both"/>
              <w:rPr>
                <w:bCs/>
                <w:sz w:val="28"/>
                <w:szCs w:val="28"/>
                <w:lang w:val="en-US"/>
              </w:rPr>
            </w:pPr>
          </w:p>
        </w:tc>
        <w:tc>
          <w:tcPr>
            <w:tcW w:w="1511" w:type="dxa"/>
          </w:tcPr>
          <w:p w14:paraId="678FBD73" w14:textId="77777777" w:rsidR="00025998" w:rsidRPr="00DB54DA" w:rsidRDefault="00025998" w:rsidP="00BC6E2E">
            <w:pPr>
              <w:spacing w:before="120"/>
              <w:jc w:val="both"/>
              <w:rPr>
                <w:bCs/>
                <w:sz w:val="28"/>
                <w:szCs w:val="28"/>
                <w:lang w:val="en-US"/>
              </w:rPr>
            </w:pPr>
          </w:p>
        </w:tc>
      </w:tr>
    </w:tbl>
    <w:p w14:paraId="4176435B" w14:textId="77777777" w:rsidR="00025998" w:rsidRPr="00025998" w:rsidRDefault="00025998" w:rsidP="003260F6">
      <w:pPr>
        <w:spacing w:before="120"/>
        <w:ind w:firstLine="720"/>
        <w:jc w:val="both"/>
        <w:rPr>
          <w:b/>
          <w:sz w:val="4"/>
          <w:szCs w:val="4"/>
          <w:lang w:val="en-US" w:eastAsia="en-US"/>
        </w:rPr>
      </w:pPr>
    </w:p>
    <w:p w14:paraId="5CFF64A9" w14:textId="518048D0" w:rsidR="003260F6" w:rsidRPr="00BB3C1F" w:rsidRDefault="003260F6" w:rsidP="003260F6">
      <w:pPr>
        <w:spacing w:before="120"/>
        <w:ind w:firstLine="720"/>
        <w:jc w:val="both"/>
        <w:rPr>
          <w:b/>
          <w:sz w:val="28"/>
          <w:szCs w:val="28"/>
          <w:lang w:val="en-US" w:eastAsia="en-US"/>
        </w:rPr>
      </w:pPr>
      <w:r w:rsidRPr="00BB3C1F">
        <w:rPr>
          <w:b/>
          <w:sz w:val="28"/>
          <w:szCs w:val="28"/>
          <w:lang w:val="en-US" w:eastAsia="en-US"/>
        </w:rPr>
        <w:t>2. Khó khăn, vướng mắc</w:t>
      </w:r>
    </w:p>
    <w:p w14:paraId="4CC59F81" w14:textId="12F3AE53" w:rsidR="003260F6" w:rsidRPr="00BB3C1F" w:rsidRDefault="003260F6" w:rsidP="003260F6">
      <w:pPr>
        <w:spacing w:before="120"/>
        <w:ind w:firstLine="720"/>
        <w:jc w:val="both"/>
        <w:rPr>
          <w:sz w:val="28"/>
          <w:szCs w:val="28"/>
          <w:lang w:val="en-US" w:eastAsia="en-US"/>
        </w:rPr>
      </w:pPr>
      <w:r w:rsidRPr="00BB3C1F">
        <w:rPr>
          <w:sz w:val="28"/>
          <w:szCs w:val="28"/>
          <w:lang w:val="en-US" w:eastAsia="en-US"/>
        </w:rPr>
        <w:t xml:space="preserve"> Ngân hàng thương mại, chi nhánh ngân hàng nước ngoài nêu chi tiết các khó khăn vướng mắc trong quá trình thực hiện giao dịch qua hệ thống thanh toán quốc tế (nếu có).</w:t>
      </w:r>
    </w:p>
    <w:p w14:paraId="5484F838" w14:textId="107E00E1" w:rsidR="003260F6" w:rsidRPr="00BB3C1F" w:rsidRDefault="003260F6" w:rsidP="003260F6">
      <w:pPr>
        <w:spacing w:before="120"/>
        <w:ind w:firstLine="720"/>
        <w:jc w:val="both"/>
        <w:rPr>
          <w:b/>
          <w:sz w:val="28"/>
          <w:szCs w:val="28"/>
          <w:lang w:val="en-US" w:eastAsia="en-US"/>
        </w:rPr>
      </w:pPr>
      <w:r w:rsidRPr="00BB3C1F">
        <w:rPr>
          <w:b/>
          <w:sz w:val="28"/>
          <w:szCs w:val="28"/>
          <w:lang w:val="en-US" w:eastAsia="en-US"/>
        </w:rPr>
        <w:t>3.</w:t>
      </w:r>
      <w:r w:rsidRPr="00BB3C1F">
        <w:rPr>
          <w:sz w:val="28"/>
          <w:szCs w:val="28"/>
          <w:lang w:val="en-US" w:eastAsia="en-US"/>
        </w:rPr>
        <w:t xml:space="preserve"> </w:t>
      </w:r>
      <w:r w:rsidRPr="00BB3C1F">
        <w:rPr>
          <w:b/>
          <w:sz w:val="28"/>
          <w:szCs w:val="28"/>
          <w:lang w:val="en-US" w:eastAsia="en-US"/>
        </w:rPr>
        <w:t xml:space="preserve">Đề xuất, kiến nghị (nếu có) </w:t>
      </w:r>
    </w:p>
    <w:p w14:paraId="0C336CD1" w14:textId="7ACBC11E" w:rsidR="003260F6" w:rsidRPr="00BB3C1F" w:rsidRDefault="003260F6" w:rsidP="003260F6">
      <w:pPr>
        <w:spacing w:before="120" w:after="120"/>
        <w:ind w:firstLine="720"/>
        <w:jc w:val="both"/>
        <w:rPr>
          <w:b/>
          <w:sz w:val="2"/>
          <w:szCs w:val="28"/>
          <w:lang w:val="en-US" w:eastAsia="en-US"/>
        </w:rPr>
      </w:pPr>
    </w:p>
    <w:p w14:paraId="2BE233B1" w14:textId="552667A0" w:rsidR="003260F6" w:rsidRPr="00BB3C1F" w:rsidRDefault="003260F6" w:rsidP="003260F6">
      <w:pPr>
        <w:tabs>
          <w:tab w:val="center" w:pos="6946"/>
        </w:tabs>
        <w:ind w:left="3261"/>
        <w:jc w:val="center"/>
        <w:rPr>
          <w:b/>
          <w:sz w:val="26"/>
          <w:lang w:val="en-US" w:eastAsia="en-US"/>
        </w:rPr>
      </w:pPr>
      <w:r w:rsidRPr="00BB3C1F">
        <w:rPr>
          <w:b/>
          <w:sz w:val="26"/>
          <w:lang w:val="en-US" w:eastAsia="en-US"/>
        </w:rPr>
        <w:t xml:space="preserve">Người đại diện </w:t>
      </w:r>
      <w:proofErr w:type="gramStart"/>
      <w:r w:rsidRPr="00BB3C1F">
        <w:rPr>
          <w:b/>
          <w:sz w:val="26"/>
          <w:lang w:val="en-US" w:eastAsia="en-US"/>
        </w:rPr>
        <w:t>theo</w:t>
      </w:r>
      <w:proofErr w:type="gramEnd"/>
      <w:r w:rsidRPr="00BB3C1F">
        <w:rPr>
          <w:b/>
          <w:sz w:val="26"/>
          <w:lang w:val="en-US" w:eastAsia="en-US"/>
        </w:rPr>
        <w:t xml:space="preserve"> pháp luật của ngân hàng</w:t>
      </w:r>
    </w:p>
    <w:p w14:paraId="1FE5D5C2" w14:textId="225673DF" w:rsidR="003260F6" w:rsidRPr="00BB3C1F" w:rsidRDefault="003260F6" w:rsidP="003260F6">
      <w:pPr>
        <w:tabs>
          <w:tab w:val="center" w:pos="6946"/>
        </w:tabs>
        <w:ind w:left="3261"/>
        <w:jc w:val="center"/>
        <w:rPr>
          <w:b/>
          <w:sz w:val="26"/>
          <w:lang w:val="en-US" w:eastAsia="en-US"/>
        </w:rPr>
      </w:pPr>
      <w:proofErr w:type="gramStart"/>
      <w:r w:rsidRPr="00BB3C1F">
        <w:rPr>
          <w:b/>
          <w:sz w:val="26"/>
          <w:lang w:val="en-US" w:eastAsia="en-US"/>
        </w:rPr>
        <w:t>thương</w:t>
      </w:r>
      <w:proofErr w:type="gramEnd"/>
      <w:r w:rsidRPr="00BB3C1F">
        <w:rPr>
          <w:b/>
          <w:sz w:val="26"/>
          <w:lang w:val="en-US" w:eastAsia="en-US"/>
        </w:rPr>
        <w:t xml:space="preserve"> mại, chi nhánh ngân hàng nước ngoài</w:t>
      </w:r>
    </w:p>
    <w:p w14:paraId="4F463FC1" w14:textId="036E3FEA" w:rsidR="003260F6" w:rsidRPr="00983ACB" w:rsidRDefault="003260F6" w:rsidP="003260F6">
      <w:pPr>
        <w:tabs>
          <w:tab w:val="center" w:pos="6946"/>
        </w:tabs>
        <w:ind w:left="3261"/>
        <w:jc w:val="center"/>
        <w:rPr>
          <w:b/>
          <w:sz w:val="26"/>
          <w:lang w:val="en-US" w:eastAsia="en-US"/>
        </w:rPr>
      </w:pPr>
      <w:r w:rsidRPr="00BB3C1F">
        <w:rPr>
          <w:bCs/>
          <w:i/>
          <w:iCs/>
          <w:sz w:val="26"/>
          <w:lang w:val="en-US" w:eastAsia="en-US"/>
        </w:rPr>
        <w:t>(Ký, ghi rõ họ tên, đóng dấu)</w:t>
      </w:r>
      <w:bookmarkEnd w:id="0"/>
      <w:bookmarkEnd w:id="1"/>
    </w:p>
    <w:sectPr w:rsidR="003260F6" w:rsidRPr="00983ACB" w:rsidSect="00C452E3">
      <w:pgSz w:w="11906" w:h="16838" w:code="9"/>
      <w:pgMar w:top="1134" w:right="1134" w:bottom="1134" w:left="1701" w:header="567" w:footer="567"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F9571F" w14:textId="77777777" w:rsidR="00E46168" w:rsidRDefault="00E46168" w:rsidP="00975325">
      <w:r>
        <w:separator/>
      </w:r>
    </w:p>
  </w:endnote>
  <w:endnote w:type="continuationSeparator" w:id="0">
    <w:p w14:paraId="2F2A6F79" w14:textId="77777777" w:rsidR="00E46168" w:rsidRDefault="00E46168" w:rsidP="0097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nTimeH">
    <w:altName w:val="Times New Roman"/>
    <w:charset w:val="00"/>
    <w:family w:val="swiss"/>
    <w:pitch w:val="variable"/>
    <w:sig w:usb0="00000001" w:usb1="00000000" w:usb2="00000000" w:usb3="00000000" w:csb0="00000013" w:csb1="00000000"/>
  </w:font>
  <w:font w:name=".VnMystical">
    <w:altName w:val="Courier New"/>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EF53F" w14:textId="77777777" w:rsidR="00E46168" w:rsidRDefault="00E46168" w:rsidP="00975325">
      <w:r>
        <w:separator/>
      </w:r>
    </w:p>
  </w:footnote>
  <w:footnote w:type="continuationSeparator" w:id="0">
    <w:p w14:paraId="0CF5B71E" w14:textId="77777777" w:rsidR="00E46168" w:rsidRDefault="00E46168" w:rsidP="009753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5848569"/>
      <w:docPartObj>
        <w:docPartGallery w:val="Page Numbers (Top of Page)"/>
        <w:docPartUnique/>
      </w:docPartObj>
    </w:sdtPr>
    <w:sdtEndPr>
      <w:rPr>
        <w:noProof/>
      </w:rPr>
    </w:sdtEndPr>
    <w:sdtContent>
      <w:p w14:paraId="2136F09E" w14:textId="5DE558A8" w:rsidR="0050027E" w:rsidRDefault="0050027E">
        <w:pPr>
          <w:pStyle w:val="Header"/>
          <w:jc w:val="center"/>
        </w:pPr>
        <w:r>
          <w:fldChar w:fldCharType="begin"/>
        </w:r>
        <w:r>
          <w:instrText xml:space="preserve"> PAGE   \* MERGEFORMAT </w:instrText>
        </w:r>
        <w:r>
          <w:fldChar w:fldCharType="separate"/>
        </w:r>
        <w:r w:rsidR="0037581A">
          <w:rPr>
            <w:noProof/>
          </w:rPr>
          <w:t>4</w:t>
        </w:r>
        <w:r>
          <w:rPr>
            <w:noProof/>
          </w:rPr>
          <w:fldChar w:fldCharType="end"/>
        </w:r>
      </w:p>
    </w:sdtContent>
  </w:sdt>
  <w:p w14:paraId="5E3B23B3" w14:textId="77777777" w:rsidR="007B0D23" w:rsidRDefault="007B0D2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CFBD11" w14:textId="5D3E8E1E" w:rsidR="00F04D0D" w:rsidRDefault="00F04D0D">
    <w:pPr>
      <w:pStyle w:val="Header"/>
      <w:jc w:val="center"/>
    </w:pPr>
  </w:p>
  <w:p w14:paraId="009ED484" w14:textId="2AB397B5" w:rsidR="0050027E" w:rsidRPr="0050027E" w:rsidRDefault="0050027E" w:rsidP="0050027E">
    <w:pPr>
      <w:pStyle w:val="Header"/>
      <w:jc w:val="center"/>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4C41DC8"/>
    <w:lvl w:ilvl="0">
      <w:start w:val="1"/>
      <w:numFmt w:val="decimal"/>
      <w:lvlText w:val="%1."/>
      <w:lvlJc w:val="left"/>
      <w:pPr>
        <w:tabs>
          <w:tab w:val="num" w:pos="1800"/>
        </w:tabs>
        <w:ind w:left="1800" w:hanging="360"/>
      </w:pPr>
    </w:lvl>
  </w:abstractNum>
  <w:abstractNum w:abstractNumId="1">
    <w:nsid w:val="FFFFFF7D"/>
    <w:multiLevelType w:val="singleLevel"/>
    <w:tmpl w:val="21FAF692"/>
    <w:lvl w:ilvl="0">
      <w:start w:val="1"/>
      <w:numFmt w:val="decimal"/>
      <w:lvlText w:val="%1."/>
      <w:lvlJc w:val="left"/>
      <w:pPr>
        <w:tabs>
          <w:tab w:val="num" w:pos="1440"/>
        </w:tabs>
        <w:ind w:left="1440" w:hanging="360"/>
      </w:pPr>
    </w:lvl>
  </w:abstractNum>
  <w:abstractNum w:abstractNumId="2">
    <w:nsid w:val="FFFFFF7E"/>
    <w:multiLevelType w:val="singleLevel"/>
    <w:tmpl w:val="BA8C39F6"/>
    <w:lvl w:ilvl="0">
      <w:start w:val="1"/>
      <w:numFmt w:val="decimal"/>
      <w:lvlText w:val="%1."/>
      <w:lvlJc w:val="left"/>
      <w:pPr>
        <w:tabs>
          <w:tab w:val="num" w:pos="1080"/>
        </w:tabs>
        <w:ind w:left="1080" w:hanging="360"/>
      </w:pPr>
    </w:lvl>
  </w:abstractNum>
  <w:abstractNum w:abstractNumId="3">
    <w:nsid w:val="FFFFFF7F"/>
    <w:multiLevelType w:val="singleLevel"/>
    <w:tmpl w:val="9836D4C8"/>
    <w:lvl w:ilvl="0">
      <w:start w:val="1"/>
      <w:numFmt w:val="decimal"/>
      <w:lvlText w:val="%1."/>
      <w:lvlJc w:val="left"/>
      <w:pPr>
        <w:tabs>
          <w:tab w:val="num" w:pos="720"/>
        </w:tabs>
        <w:ind w:left="720" w:hanging="360"/>
      </w:pPr>
    </w:lvl>
  </w:abstractNum>
  <w:abstractNum w:abstractNumId="4">
    <w:nsid w:val="FFFFFF80"/>
    <w:multiLevelType w:val="singleLevel"/>
    <w:tmpl w:val="C20A708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3DA7C4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01C40DF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E2C8A19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83A764A"/>
    <w:lvl w:ilvl="0">
      <w:start w:val="1"/>
      <w:numFmt w:val="decimal"/>
      <w:lvlText w:val="%1."/>
      <w:lvlJc w:val="left"/>
      <w:pPr>
        <w:tabs>
          <w:tab w:val="num" w:pos="360"/>
        </w:tabs>
        <w:ind w:left="360" w:hanging="360"/>
      </w:pPr>
    </w:lvl>
  </w:abstractNum>
  <w:abstractNum w:abstractNumId="9">
    <w:nsid w:val="FFFFFF89"/>
    <w:multiLevelType w:val="singleLevel"/>
    <w:tmpl w:val="9D8A2840"/>
    <w:lvl w:ilvl="0">
      <w:start w:val="1"/>
      <w:numFmt w:val="bullet"/>
      <w:lvlText w:val=""/>
      <w:lvlJc w:val="left"/>
      <w:pPr>
        <w:tabs>
          <w:tab w:val="num" w:pos="360"/>
        </w:tabs>
        <w:ind w:left="360" w:hanging="360"/>
      </w:pPr>
      <w:rPr>
        <w:rFonts w:ascii="Symbol" w:hAnsi="Symbol" w:hint="default"/>
      </w:rPr>
    </w:lvl>
  </w:abstractNum>
  <w:abstractNum w:abstractNumId="10">
    <w:nsid w:val="080721FB"/>
    <w:multiLevelType w:val="hybridMultilevel"/>
    <w:tmpl w:val="2506BF70"/>
    <w:lvl w:ilvl="0" w:tplc="1F9AC74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0E127267"/>
    <w:multiLevelType w:val="hybridMultilevel"/>
    <w:tmpl w:val="17AA5AE2"/>
    <w:lvl w:ilvl="0" w:tplc="CA803E5E">
      <w:start w:val="25"/>
      <w:numFmt w:val="bullet"/>
      <w:lvlText w:val="-"/>
      <w:lvlJc w:val="left"/>
      <w:pPr>
        <w:ind w:left="720" w:hanging="360"/>
      </w:pPr>
      <w:rPr>
        <w:rFonts w:ascii="Times New Roman" w:eastAsia="Times New Roman" w:hAnsi="Times New Roman" w:cs="Times New Roman" w:hint="default"/>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5527"/>
    <w:rsid w:val="00000060"/>
    <w:rsid w:val="000000EB"/>
    <w:rsid w:val="00000283"/>
    <w:rsid w:val="000019DE"/>
    <w:rsid w:val="0000241C"/>
    <w:rsid w:val="00002D15"/>
    <w:rsid w:val="00003895"/>
    <w:rsid w:val="00004562"/>
    <w:rsid w:val="00004B56"/>
    <w:rsid w:val="0000542B"/>
    <w:rsid w:val="000063E2"/>
    <w:rsid w:val="00007738"/>
    <w:rsid w:val="000077AB"/>
    <w:rsid w:val="0001083E"/>
    <w:rsid w:val="00012F2E"/>
    <w:rsid w:val="00016250"/>
    <w:rsid w:val="00022F78"/>
    <w:rsid w:val="000248E3"/>
    <w:rsid w:val="00025998"/>
    <w:rsid w:val="00034920"/>
    <w:rsid w:val="00034E25"/>
    <w:rsid w:val="00035872"/>
    <w:rsid w:val="00042536"/>
    <w:rsid w:val="00045072"/>
    <w:rsid w:val="0004694C"/>
    <w:rsid w:val="00046E74"/>
    <w:rsid w:val="00047352"/>
    <w:rsid w:val="000478D5"/>
    <w:rsid w:val="00047D7C"/>
    <w:rsid w:val="00047E90"/>
    <w:rsid w:val="0005112A"/>
    <w:rsid w:val="0005290D"/>
    <w:rsid w:val="000570F4"/>
    <w:rsid w:val="000571AA"/>
    <w:rsid w:val="0006001C"/>
    <w:rsid w:val="000612B4"/>
    <w:rsid w:val="000613C9"/>
    <w:rsid w:val="00061FDB"/>
    <w:rsid w:val="0006554F"/>
    <w:rsid w:val="000659B9"/>
    <w:rsid w:val="00067481"/>
    <w:rsid w:val="00067F45"/>
    <w:rsid w:val="0007226B"/>
    <w:rsid w:val="00073447"/>
    <w:rsid w:val="00073805"/>
    <w:rsid w:val="00075D32"/>
    <w:rsid w:val="00076DEE"/>
    <w:rsid w:val="000805E6"/>
    <w:rsid w:val="0008191E"/>
    <w:rsid w:val="00083AA5"/>
    <w:rsid w:val="0008561B"/>
    <w:rsid w:val="000870E9"/>
    <w:rsid w:val="000900FF"/>
    <w:rsid w:val="000912CF"/>
    <w:rsid w:val="000944D8"/>
    <w:rsid w:val="00095041"/>
    <w:rsid w:val="00097FEF"/>
    <w:rsid w:val="000A2233"/>
    <w:rsid w:val="000A2254"/>
    <w:rsid w:val="000A25DB"/>
    <w:rsid w:val="000A2758"/>
    <w:rsid w:val="000A2D9B"/>
    <w:rsid w:val="000A5058"/>
    <w:rsid w:val="000B4B26"/>
    <w:rsid w:val="000B7BBC"/>
    <w:rsid w:val="000C0B10"/>
    <w:rsid w:val="000C1A30"/>
    <w:rsid w:val="000C3A67"/>
    <w:rsid w:val="000C6293"/>
    <w:rsid w:val="000C6B38"/>
    <w:rsid w:val="000C705A"/>
    <w:rsid w:val="000C7F37"/>
    <w:rsid w:val="000D15FA"/>
    <w:rsid w:val="000D17E7"/>
    <w:rsid w:val="000D4B4C"/>
    <w:rsid w:val="000D739D"/>
    <w:rsid w:val="000E00E1"/>
    <w:rsid w:val="000E081D"/>
    <w:rsid w:val="000E148D"/>
    <w:rsid w:val="000E5A74"/>
    <w:rsid w:val="000E6A46"/>
    <w:rsid w:val="000F2DFF"/>
    <w:rsid w:val="000F39B1"/>
    <w:rsid w:val="000F50EC"/>
    <w:rsid w:val="000F5C63"/>
    <w:rsid w:val="000F74DC"/>
    <w:rsid w:val="00102CF8"/>
    <w:rsid w:val="00103293"/>
    <w:rsid w:val="00105529"/>
    <w:rsid w:val="0010737B"/>
    <w:rsid w:val="001127E1"/>
    <w:rsid w:val="00113022"/>
    <w:rsid w:val="00114A5C"/>
    <w:rsid w:val="001171AB"/>
    <w:rsid w:val="00117333"/>
    <w:rsid w:val="001209C7"/>
    <w:rsid w:val="001209D6"/>
    <w:rsid w:val="001225A9"/>
    <w:rsid w:val="00123164"/>
    <w:rsid w:val="00125C0A"/>
    <w:rsid w:val="00126394"/>
    <w:rsid w:val="00130405"/>
    <w:rsid w:val="00131204"/>
    <w:rsid w:val="0013424C"/>
    <w:rsid w:val="001370BC"/>
    <w:rsid w:val="00137290"/>
    <w:rsid w:val="001400F0"/>
    <w:rsid w:val="0014184D"/>
    <w:rsid w:val="00141E97"/>
    <w:rsid w:val="001435A8"/>
    <w:rsid w:val="00143611"/>
    <w:rsid w:val="00143AA9"/>
    <w:rsid w:val="00144AEC"/>
    <w:rsid w:val="00145953"/>
    <w:rsid w:val="00146794"/>
    <w:rsid w:val="00146AD5"/>
    <w:rsid w:val="00152A58"/>
    <w:rsid w:val="001531C0"/>
    <w:rsid w:val="001546AE"/>
    <w:rsid w:val="001576FF"/>
    <w:rsid w:val="00160002"/>
    <w:rsid w:val="00164444"/>
    <w:rsid w:val="00170F93"/>
    <w:rsid w:val="001723D3"/>
    <w:rsid w:val="0017791B"/>
    <w:rsid w:val="00177931"/>
    <w:rsid w:val="00181B53"/>
    <w:rsid w:val="0018274A"/>
    <w:rsid w:val="00183603"/>
    <w:rsid w:val="001851FE"/>
    <w:rsid w:val="00193478"/>
    <w:rsid w:val="001949EE"/>
    <w:rsid w:val="00194E22"/>
    <w:rsid w:val="00195E00"/>
    <w:rsid w:val="00196BD0"/>
    <w:rsid w:val="00197D1A"/>
    <w:rsid w:val="001A021C"/>
    <w:rsid w:val="001A0A11"/>
    <w:rsid w:val="001A1F8A"/>
    <w:rsid w:val="001A3D1A"/>
    <w:rsid w:val="001A4F3A"/>
    <w:rsid w:val="001A5B31"/>
    <w:rsid w:val="001A5CBC"/>
    <w:rsid w:val="001A7290"/>
    <w:rsid w:val="001A75B4"/>
    <w:rsid w:val="001A79F1"/>
    <w:rsid w:val="001B16E1"/>
    <w:rsid w:val="001B190F"/>
    <w:rsid w:val="001B3D36"/>
    <w:rsid w:val="001B5B66"/>
    <w:rsid w:val="001C0E56"/>
    <w:rsid w:val="001C3019"/>
    <w:rsid w:val="001C5BCE"/>
    <w:rsid w:val="001C6547"/>
    <w:rsid w:val="001D00A0"/>
    <w:rsid w:val="001D0E28"/>
    <w:rsid w:val="001D3DB0"/>
    <w:rsid w:val="001D793B"/>
    <w:rsid w:val="001E167F"/>
    <w:rsid w:val="001E2D67"/>
    <w:rsid w:val="001E379E"/>
    <w:rsid w:val="001E5E37"/>
    <w:rsid w:val="001E6C55"/>
    <w:rsid w:val="001F3AE5"/>
    <w:rsid w:val="001F3D6C"/>
    <w:rsid w:val="001F482D"/>
    <w:rsid w:val="001F5542"/>
    <w:rsid w:val="001F5EE8"/>
    <w:rsid w:val="001F6568"/>
    <w:rsid w:val="00202490"/>
    <w:rsid w:val="0020448D"/>
    <w:rsid w:val="002057D8"/>
    <w:rsid w:val="002062D6"/>
    <w:rsid w:val="00206575"/>
    <w:rsid w:val="0021040F"/>
    <w:rsid w:val="00210DE4"/>
    <w:rsid w:val="002112D6"/>
    <w:rsid w:val="002129EF"/>
    <w:rsid w:val="00212BD6"/>
    <w:rsid w:val="002168C6"/>
    <w:rsid w:val="00217928"/>
    <w:rsid w:val="00222B91"/>
    <w:rsid w:val="00224E1A"/>
    <w:rsid w:val="002256AA"/>
    <w:rsid w:val="002259A2"/>
    <w:rsid w:val="00227305"/>
    <w:rsid w:val="002275CF"/>
    <w:rsid w:val="002316FF"/>
    <w:rsid w:val="00234368"/>
    <w:rsid w:val="002370E8"/>
    <w:rsid w:val="00240163"/>
    <w:rsid w:val="002402E0"/>
    <w:rsid w:val="00240776"/>
    <w:rsid w:val="00242F7C"/>
    <w:rsid w:val="002448A0"/>
    <w:rsid w:val="00246663"/>
    <w:rsid w:val="00246A9E"/>
    <w:rsid w:val="002500EF"/>
    <w:rsid w:val="00250390"/>
    <w:rsid w:val="00251F06"/>
    <w:rsid w:val="00252F3D"/>
    <w:rsid w:val="002540D2"/>
    <w:rsid w:val="00254536"/>
    <w:rsid w:val="002561C8"/>
    <w:rsid w:val="00257039"/>
    <w:rsid w:val="00257964"/>
    <w:rsid w:val="00260712"/>
    <w:rsid w:val="00261A3B"/>
    <w:rsid w:val="0026421C"/>
    <w:rsid w:val="00264636"/>
    <w:rsid w:val="002648D5"/>
    <w:rsid w:val="00265A23"/>
    <w:rsid w:val="00265AA6"/>
    <w:rsid w:val="0026708B"/>
    <w:rsid w:val="002708C4"/>
    <w:rsid w:val="00270F61"/>
    <w:rsid w:val="002730EF"/>
    <w:rsid w:val="002735CF"/>
    <w:rsid w:val="00275028"/>
    <w:rsid w:val="00275320"/>
    <w:rsid w:val="00275654"/>
    <w:rsid w:val="00275C87"/>
    <w:rsid w:val="00282C46"/>
    <w:rsid w:val="00283F58"/>
    <w:rsid w:val="002861DE"/>
    <w:rsid w:val="002862BB"/>
    <w:rsid w:val="0028667A"/>
    <w:rsid w:val="002878E7"/>
    <w:rsid w:val="00287C5B"/>
    <w:rsid w:val="00292BCE"/>
    <w:rsid w:val="002960CA"/>
    <w:rsid w:val="002962DE"/>
    <w:rsid w:val="00296C4E"/>
    <w:rsid w:val="002A2D1A"/>
    <w:rsid w:val="002A2FCB"/>
    <w:rsid w:val="002A5E0D"/>
    <w:rsid w:val="002A77ED"/>
    <w:rsid w:val="002B2915"/>
    <w:rsid w:val="002B3217"/>
    <w:rsid w:val="002B3B87"/>
    <w:rsid w:val="002B43A1"/>
    <w:rsid w:val="002B6FEB"/>
    <w:rsid w:val="002B7146"/>
    <w:rsid w:val="002B72B4"/>
    <w:rsid w:val="002C516D"/>
    <w:rsid w:val="002C53B1"/>
    <w:rsid w:val="002D131C"/>
    <w:rsid w:val="002D4A4E"/>
    <w:rsid w:val="002D68EE"/>
    <w:rsid w:val="002D7080"/>
    <w:rsid w:val="002E169C"/>
    <w:rsid w:val="002E4CD2"/>
    <w:rsid w:val="002E5EDB"/>
    <w:rsid w:val="002F0655"/>
    <w:rsid w:val="002F2330"/>
    <w:rsid w:val="002F374D"/>
    <w:rsid w:val="002F3D0A"/>
    <w:rsid w:val="002F6F8C"/>
    <w:rsid w:val="00303C3E"/>
    <w:rsid w:val="00303F96"/>
    <w:rsid w:val="00305E32"/>
    <w:rsid w:val="00307787"/>
    <w:rsid w:val="003118F4"/>
    <w:rsid w:val="00313771"/>
    <w:rsid w:val="003154B6"/>
    <w:rsid w:val="00317BCB"/>
    <w:rsid w:val="00317F88"/>
    <w:rsid w:val="00320501"/>
    <w:rsid w:val="00320813"/>
    <w:rsid w:val="00323C79"/>
    <w:rsid w:val="003260F6"/>
    <w:rsid w:val="003272B3"/>
    <w:rsid w:val="00332B8A"/>
    <w:rsid w:val="00333A2A"/>
    <w:rsid w:val="003359E0"/>
    <w:rsid w:val="00337347"/>
    <w:rsid w:val="00346AC4"/>
    <w:rsid w:val="00347E43"/>
    <w:rsid w:val="00347EA6"/>
    <w:rsid w:val="00350062"/>
    <w:rsid w:val="003508EE"/>
    <w:rsid w:val="00350A28"/>
    <w:rsid w:val="00353C13"/>
    <w:rsid w:val="003551B9"/>
    <w:rsid w:val="003552A4"/>
    <w:rsid w:val="003572C4"/>
    <w:rsid w:val="00357384"/>
    <w:rsid w:val="00360DB6"/>
    <w:rsid w:val="00362E22"/>
    <w:rsid w:val="00367164"/>
    <w:rsid w:val="00370687"/>
    <w:rsid w:val="0037090E"/>
    <w:rsid w:val="003711E9"/>
    <w:rsid w:val="003713C5"/>
    <w:rsid w:val="0037256B"/>
    <w:rsid w:val="00374CF4"/>
    <w:rsid w:val="0037581A"/>
    <w:rsid w:val="0037702B"/>
    <w:rsid w:val="0037769D"/>
    <w:rsid w:val="00377D84"/>
    <w:rsid w:val="00382E0A"/>
    <w:rsid w:val="003849DD"/>
    <w:rsid w:val="003849E1"/>
    <w:rsid w:val="00384AD1"/>
    <w:rsid w:val="00384CB1"/>
    <w:rsid w:val="00390E4A"/>
    <w:rsid w:val="003936E2"/>
    <w:rsid w:val="0039728C"/>
    <w:rsid w:val="003A1671"/>
    <w:rsid w:val="003A1EA2"/>
    <w:rsid w:val="003A2DD6"/>
    <w:rsid w:val="003A3F44"/>
    <w:rsid w:val="003A5A09"/>
    <w:rsid w:val="003B00F2"/>
    <w:rsid w:val="003B0CA5"/>
    <w:rsid w:val="003B1715"/>
    <w:rsid w:val="003B29ED"/>
    <w:rsid w:val="003B3BB7"/>
    <w:rsid w:val="003B3D59"/>
    <w:rsid w:val="003B4408"/>
    <w:rsid w:val="003B4A61"/>
    <w:rsid w:val="003B4AEE"/>
    <w:rsid w:val="003B4D0F"/>
    <w:rsid w:val="003B67BB"/>
    <w:rsid w:val="003B7B72"/>
    <w:rsid w:val="003B7CC0"/>
    <w:rsid w:val="003B7F36"/>
    <w:rsid w:val="003C7942"/>
    <w:rsid w:val="003D1DEE"/>
    <w:rsid w:val="003D2396"/>
    <w:rsid w:val="003D2CC4"/>
    <w:rsid w:val="003D418A"/>
    <w:rsid w:val="003D5837"/>
    <w:rsid w:val="003D6226"/>
    <w:rsid w:val="003D7BDB"/>
    <w:rsid w:val="003E23F7"/>
    <w:rsid w:val="003E6116"/>
    <w:rsid w:val="003F29FB"/>
    <w:rsid w:val="004020D3"/>
    <w:rsid w:val="00403030"/>
    <w:rsid w:val="00406AB1"/>
    <w:rsid w:val="00410422"/>
    <w:rsid w:val="0041282A"/>
    <w:rsid w:val="00412FAE"/>
    <w:rsid w:val="0041417E"/>
    <w:rsid w:val="0041648F"/>
    <w:rsid w:val="00416EA8"/>
    <w:rsid w:val="00416EB1"/>
    <w:rsid w:val="0041719C"/>
    <w:rsid w:val="00422235"/>
    <w:rsid w:val="00422921"/>
    <w:rsid w:val="00423F97"/>
    <w:rsid w:val="0042457B"/>
    <w:rsid w:val="004253C3"/>
    <w:rsid w:val="00425584"/>
    <w:rsid w:val="00432186"/>
    <w:rsid w:val="0043254C"/>
    <w:rsid w:val="00432794"/>
    <w:rsid w:val="004334CB"/>
    <w:rsid w:val="00434B33"/>
    <w:rsid w:val="00436EBF"/>
    <w:rsid w:val="00437D6D"/>
    <w:rsid w:val="0044061A"/>
    <w:rsid w:val="0044067F"/>
    <w:rsid w:val="00441778"/>
    <w:rsid w:val="00444041"/>
    <w:rsid w:val="004443F0"/>
    <w:rsid w:val="00445349"/>
    <w:rsid w:val="004469A1"/>
    <w:rsid w:val="00450D7B"/>
    <w:rsid w:val="00451AC7"/>
    <w:rsid w:val="00453F01"/>
    <w:rsid w:val="004547B7"/>
    <w:rsid w:val="00457E36"/>
    <w:rsid w:val="0046349F"/>
    <w:rsid w:val="00463649"/>
    <w:rsid w:val="00463A2A"/>
    <w:rsid w:val="0047050B"/>
    <w:rsid w:val="00476BB8"/>
    <w:rsid w:val="004771C9"/>
    <w:rsid w:val="00481E2C"/>
    <w:rsid w:val="004838E9"/>
    <w:rsid w:val="0048601D"/>
    <w:rsid w:val="00486BA4"/>
    <w:rsid w:val="00491D42"/>
    <w:rsid w:val="00493169"/>
    <w:rsid w:val="00493F4F"/>
    <w:rsid w:val="00497C4A"/>
    <w:rsid w:val="004A1245"/>
    <w:rsid w:val="004A1CEC"/>
    <w:rsid w:val="004A213B"/>
    <w:rsid w:val="004A21B0"/>
    <w:rsid w:val="004A27B8"/>
    <w:rsid w:val="004A294B"/>
    <w:rsid w:val="004A3166"/>
    <w:rsid w:val="004A48A7"/>
    <w:rsid w:val="004A4922"/>
    <w:rsid w:val="004A6B0A"/>
    <w:rsid w:val="004B021C"/>
    <w:rsid w:val="004B07F7"/>
    <w:rsid w:val="004B0C06"/>
    <w:rsid w:val="004B0ED6"/>
    <w:rsid w:val="004B1033"/>
    <w:rsid w:val="004B1837"/>
    <w:rsid w:val="004B25E4"/>
    <w:rsid w:val="004B6E60"/>
    <w:rsid w:val="004C01DE"/>
    <w:rsid w:val="004C0D09"/>
    <w:rsid w:val="004C0EF9"/>
    <w:rsid w:val="004C1813"/>
    <w:rsid w:val="004C6870"/>
    <w:rsid w:val="004C6CF3"/>
    <w:rsid w:val="004D153A"/>
    <w:rsid w:val="004D3F98"/>
    <w:rsid w:val="004D43FE"/>
    <w:rsid w:val="004E17D5"/>
    <w:rsid w:val="004E1941"/>
    <w:rsid w:val="004E3D33"/>
    <w:rsid w:val="004E733C"/>
    <w:rsid w:val="004F0DE4"/>
    <w:rsid w:val="004F1E01"/>
    <w:rsid w:val="004F2FF2"/>
    <w:rsid w:val="004F3054"/>
    <w:rsid w:val="004F6B1D"/>
    <w:rsid w:val="0050027E"/>
    <w:rsid w:val="00503BC8"/>
    <w:rsid w:val="00503E48"/>
    <w:rsid w:val="005069CE"/>
    <w:rsid w:val="005100C1"/>
    <w:rsid w:val="00510243"/>
    <w:rsid w:val="00511854"/>
    <w:rsid w:val="005126E5"/>
    <w:rsid w:val="00514E23"/>
    <w:rsid w:val="00516787"/>
    <w:rsid w:val="005214CA"/>
    <w:rsid w:val="00526865"/>
    <w:rsid w:val="00530025"/>
    <w:rsid w:val="005305C1"/>
    <w:rsid w:val="00532458"/>
    <w:rsid w:val="005411C7"/>
    <w:rsid w:val="0054292E"/>
    <w:rsid w:val="0054316A"/>
    <w:rsid w:val="00543307"/>
    <w:rsid w:val="005444DE"/>
    <w:rsid w:val="00545DFC"/>
    <w:rsid w:val="005470E0"/>
    <w:rsid w:val="00547772"/>
    <w:rsid w:val="00551941"/>
    <w:rsid w:val="00551AB4"/>
    <w:rsid w:val="00553402"/>
    <w:rsid w:val="0055348A"/>
    <w:rsid w:val="005540F6"/>
    <w:rsid w:val="00554736"/>
    <w:rsid w:val="00555586"/>
    <w:rsid w:val="00555D17"/>
    <w:rsid w:val="00562260"/>
    <w:rsid w:val="00564354"/>
    <w:rsid w:val="00564506"/>
    <w:rsid w:val="00567017"/>
    <w:rsid w:val="00570DEC"/>
    <w:rsid w:val="00573389"/>
    <w:rsid w:val="00574669"/>
    <w:rsid w:val="00576AB3"/>
    <w:rsid w:val="00577DAF"/>
    <w:rsid w:val="00580B07"/>
    <w:rsid w:val="0058269F"/>
    <w:rsid w:val="00582A66"/>
    <w:rsid w:val="00582E83"/>
    <w:rsid w:val="005846FF"/>
    <w:rsid w:val="0058504E"/>
    <w:rsid w:val="00585062"/>
    <w:rsid w:val="00585811"/>
    <w:rsid w:val="00590C8B"/>
    <w:rsid w:val="00593749"/>
    <w:rsid w:val="0059587F"/>
    <w:rsid w:val="0059689E"/>
    <w:rsid w:val="005A02CE"/>
    <w:rsid w:val="005A3347"/>
    <w:rsid w:val="005A3776"/>
    <w:rsid w:val="005A3865"/>
    <w:rsid w:val="005A5478"/>
    <w:rsid w:val="005A63A8"/>
    <w:rsid w:val="005A6936"/>
    <w:rsid w:val="005B14A5"/>
    <w:rsid w:val="005B1B83"/>
    <w:rsid w:val="005B1DDA"/>
    <w:rsid w:val="005B4098"/>
    <w:rsid w:val="005B7B56"/>
    <w:rsid w:val="005C4C7D"/>
    <w:rsid w:val="005C63AF"/>
    <w:rsid w:val="005C6477"/>
    <w:rsid w:val="005C7669"/>
    <w:rsid w:val="005C7697"/>
    <w:rsid w:val="005D0106"/>
    <w:rsid w:val="005D0904"/>
    <w:rsid w:val="005D18B5"/>
    <w:rsid w:val="005D1C31"/>
    <w:rsid w:val="005D5120"/>
    <w:rsid w:val="005E0CE1"/>
    <w:rsid w:val="005E2B30"/>
    <w:rsid w:val="005E444F"/>
    <w:rsid w:val="005E4BBB"/>
    <w:rsid w:val="005E4D81"/>
    <w:rsid w:val="005F30AD"/>
    <w:rsid w:val="005F39C7"/>
    <w:rsid w:val="005F6EC6"/>
    <w:rsid w:val="005F718E"/>
    <w:rsid w:val="0060020A"/>
    <w:rsid w:val="0060108E"/>
    <w:rsid w:val="00601657"/>
    <w:rsid w:val="006017FC"/>
    <w:rsid w:val="006032FC"/>
    <w:rsid w:val="006046AC"/>
    <w:rsid w:val="00605868"/>
    <w:rsid w:val="00606730"/>
    <w:rsid w:val="00606E4D"/>
    <w:rsid w:val="00607C04"/>
    <w:rsid w:val="00610000"/>
    <w:rsid w:val="00610FAA"/>
    <w:rsid w:val="00611686"/>
    <w:rsid w:val="0061435C"/>
    <w:rsid w:val="00620E75"/>
    <w:rsid w:val="00620FEB"/>
    <w:rsid w:val="0062162B"/>
    <w:rsid w:val="006234A7"/>
    <w:rsid w:val="00625C69"/>
    <w:rsid w:val="006260E3"/>
    <w:rsid w:val="00627C20"/>
    <w:rsid w:val="006301A9"/>
    <w:rsid w:val="00630FC8"/>
    <w:rsid w:val="00633D30"/>
    <w:rsid w:val="00634AE5"/>
    <w:rsid w:val="0063542E"/>
    <w:rsid w:val="006366F5"/>
    <w:rsid w:val="00636FCB"/>
    <w:rsid w:val="00637627"/>
    <w:rsid w:val="00637CD5"/>
    <w:rsid w:val="00641F88"/>
    <w:rsid w:val="00644192"/>
    <w:rsid w:val="00644831"/>
    <w:rsid w:val="00650743"/>
    <w:rsid w:val="006527E2"/>
    <w:rsid w:val="00652B0C"/>
    <w:rsid w:val="00655BE6"/>
    <w:rsid w:val="00660BA6"/>
    <w:rsid w:val="00663337"/>
    <w:rsid w:val="00663F68"/>
    <w:rsid w:val="00666855"/>
    <w:rsid w:val="00667E97"/>
    <w:rsid w:val="006728FF"/>
    <w:rsid w:val="00672925"/>
    <w:rsid w:val="00674395"/>
    <w:rsid w:val="006744D2"/>
    <w:rsid w:val="006755E4"/>
    <w:rsid w:val="0068225F"/>
    <w:rsid w:val="00682564"/>
    <w:rsid w:val="00682833"/>
    <w:rsid w:val="00684320"/>
    <w:rsid w:val="006852D9"/>
    <w:rsid w:val="006876C2"/>
    <w:rsid w:val="00687C3D"/>
    <w:rsid w:val="006903B4"/>
    <w:rsid w:val="006906E6"/>
    <w:rsid w:val="00690E49"/>
    <w:rsid w:val="0069140D"/>
    <w:rsid w:val="006943AB"/>
    <w:rsid w:val="006944E8"/>
    <w:rsid w:val="0069490A"/>
    <w:rsid w:val="006968AC"/>
    <w:rsid w:val="00697712"/>
    <w:rsid w:val="006A29C9"/>
    <w:rsid w:val="006A35A7"/>
    <w:rsid w:val="006A632D"/>
    <w:rsid w:val="006A6703"/>
    <w:rsid w:val="006A6EB6"/>
    <w:rsid w:val="006B053C"/>
    <w:rsid w:val="006B05B6"/>
    <w:rsid w:val="006B1BD0"/>
    <w:rsid w:val="006B1F7F"/>
    <w:rsid w:val="006B514D"/>
    <w:rsid w:val="006B6005"/>
    <w:rsid w:val="006B6D08"/>
    <w:rsid w:val="006C1C1E"/>
    <w:rsid w:val="006C559D"/>
    <w:rsid w:val="006C563A"/>
    <w:rsid w:val="006C79D3"/>
    <w:rsid w:val="006D0928"/>
    <w:rsid w:val="006D447A"/>
    <w:rsid w:val="006D454B"/>
    <w:rsid w:val="006D5DEF"/>
    <w:rsid w:val="006D6300"/>
    <w:rsid w:val="006D67C6"/>
    <w:rsid w:val="006D7863"/>
    <w:rsid w:val="006D7C76"/>
    <w:rsid w:val="006E3B4A"/>
    <w:rsid w:val="006E5968"/>
    <w:rsid w:val="006E6063"/>
    <w:rsid w:val="006E7215"/>
    <w:rsid w:val="006F2A93"/>
    <w:rsid w:val="006F3CC6"/>
    <w:rsid w:val="006F3D9A"/>
    <w:rsid w:val="006F4085"/>
    <w:rsid w:val="00700EFE"/>
    <w:rsid w:val="00700FBB"/>
    <w:rsid w:val="00704F4E"/>
    <w:rsid w:val="0070653A"/>
    <w:rsid w:val="007101FA"/>
    <w:rsid w:val="0071074D"/>
    <w:rsid w:val="00710830"/>
    <w:rsid w:val="007118BB"/>
    <w:rsid w:val="007124BF"/>
    <w:rsid w:val="00712907"/>
    <w:rsid w:val="00713C33"/>
    <w:rsid w:val="00713F95"/>
    <w:rsid w:val="00716317"/>
    <w:rsid w:val="00716F73"/>
    <w:rsid w:val="00717F41"/>
    <w:rsid w:val="00721E69"/>
    <w:rsid w:val="00723008"/>
    <w:rsid w:val="00724A0F"/>
    <w:rsid w:val="00730512"/>
    <w:rsid w:val="00731339"/>
    <w:rsid w:val="00734901"/>
    <w:rsid w:val="0073684B"/>
    <w:rsid w:val="00736FF5"/>
    <w:rsid w:val="00737904"/>
    <w:rsid w:val="00737D02"/>
    <w:rsid w:val="00743375"/>
    <w:rsid w:val="007438B1"/>
    <w:rsid w:val="00744B2A"/>
    <w:rsid w:val="00745B9F"/>
    <w:rsid w:val="0075095F"/>
    <w:rsid w:val="00754D4D"/>
    <w:rsid w:val="00755197"/>
    <w:rsid w:val="0076039B"/>
    <w:rsid w:val="00760435"/>
    <w:rsid w:val="007634C4"/>
    <w:rsid w:val="00764046"/>
    <w:rsid w:val="007641EA"/>
    <w:rsid w:val="00765FF3"/>
    <w:rsid w:val="007662B2"/>
    <w:rsid w:val="007671A9"/>
    <w:rsid w:val="0077198E"/>
    <w:rsid w:val="00771FC0"/>
    <w:rsid w:val="00773160"/>
    <w:rsid w:val="007810E0"/>
    <w:rsid w:val="00782634"/>
    <w:rsid w:val="00783476"/>
    <w:rsid w:val="0078490F"/>
    <w:rsid w:val="00787344"/>
    <w:rsid w:val="00787B4E"/>
    <w:rsid w:val="0079226A"/>
    <w:rsid w:val="00794A92"/>
    <w:rsid w:val="00794C53"/>
    <w:rsid w:val="007A5025"/>
    <w:rsid w:val="007A5CF6"/>
    <w:rsid w:val="007A68B3"/>
    <w:rsid w:val="007A7CE9"/>
    <w:rsid w:val="007B0D23"/>
    <w:rsid w:val="007B2C11"/>
    <w:rsid w:val="007B37E5"/>
    <w:rsid w:val="007B3C57"/>
    <w:rsid w:val="007B4E62"/>
    <w:rsid w:val="007C0462"/>
    <w:rsid w:val="007C3F6C"/>
    <w:rsid w:val="007C467E"/>
    <w:rsid w:val="007C4C29"/>
    <w:rsid w:val="007C52B3"/>
    <w:rsid w:val="007C60A6"/>
    <w:rsid w:val="007D2EFC"/>
    <w:rsid w:val="007D3A09"/>
    <w:rsid w:val="007D4105"/>
    <w:rsid w:val="007D43D3"/>
    <w:rsid w:val="007D4F0A"/>
    <w:rsid w:val="007D6BBA"/>
    <w:rsid w:val="007D6C24"/>
    <w:rsid w:val="007D6DAB"/>
    <w:rsid w:val="007E123B"/>
    <w:rsid w:val="007E4443"/>
    <w:rsid w:val="007E4EF1"/>
    <w:rsid w:val="007E5ADC"/>
    <w:rsid w:val="007F0938"/>
    <w:rsid w:val="007F1628"/>
    <w:rsid w:val="007F3177"/>
    <w:rsid w:val="007F480C"/>
    <w:rsid w:val="007F50D9"/>
    <w:rsid w:val="007F642A"/>
    <w:rsid w:val="007F79B0"/>
    <w:rsid w:val="00801864"/>
    <w:rsid w:val="00802854"/>
    <w:rsid w:val="0080766B"/>
    <w:rsid w:val="00810C17"/>
    <w:rsid w:val="008130CD"/>
    <w:rsid w:val="00813E91"/>
    <w:rsid w:val="00814912"/>
    <w:rsid w:val="00817005"/>
    <w:rsid w:val="0082112B"/>
    <w:rsid w:val="00821FFB"/>
    <w:rsid w:val="008223C4"/>
    <w:rsid w:val="00823B49"/>
    <w:rsid w:val="00825216"/>
    <w:rsid w:val="008256D8"/>
    <w:rsid w:val="00825A59"/>
    <w:rsid w:val="008302C4"/>
    <w:rsid w:val="00832A84"/>
    <w:rsid w:val="00833358"/>
    <w:rsid w:val="0083393A"/>
    <w:rsid w:val="00834464"/>
    <w:rsid w:val="00835145"/>
    <w:rsid w:val="00840E11"/>
    <w:rsid w:val="0084105D"/>
    <w:rsid w:val="00841394"/>
    <w:rsid w:val="00844620"/>
    <w:rsid w:val="00845269"/>
    <w:rsid w:val="008458EE"/>
    <w:rsid w:val="00852AB7"/>
    <w:rsid w:val="0085329F"/>
    <w:rsid w:val="00856FD5"/>
    <w:rsid w:val="0085727B"/>
    <w:rsid w:val="00861097"/>
    <w:rsid w:val="00863050"/>
    <w:rsid w:val="008631D3"/>
    <w:rsid w:val="00864F3C"/>
    <w:rsid w:val="00864F60"/>
    <w:rsid w:val="00865BEF"/>
    <w:rsid w:val="00870124"/>
    <w:rsid w:val="00870789"/>
    <w:rsid w:val="00872874"/>
    <w:rsid w:val="008728B2"/>
    <w:rsid w:val="0087343F"/>
    <w:rsid w:val="00875699"/>
    <w:rsid w:val="00875A46"/>
    <w:rsid w:val="00875D86"/>
    <w:rsid w:val="00875DC0"/>
    <w:rsid w:val="008768AD"/>
    <w:rsid w:val="008804B9"/>
    <w:rsid w:val="008811E3"/>
    <w:rsid w:val="00882DF3"/>
    <w:rsid w:val="0088535D"/>
    <w:rsid w:val="00886C2B"/>
    <w:rsid w:val="008905CF"/>
    <w:rsid w:val="008909D3"/>
    <w:rsid w:val="00892762"/>
    <w:rsid w:val="008949AB"/>
    <w:rsid w:val="0089536F"/>
    <w:rsid w:val="008A031C"/>
    <w:rsid w:val="008A24C1"/>
    <w:rsid w:val="008A3923"/>
    <w:rsid w:val="008A5912"/>
    <w:rsid w:val="008A64A1"/>
    <w:rsid w:val="008A7BE6"/>
    <w:rsid w:val="008B02CF"/>
    <w:rsid w:val="008B0714"/>
    <w:rsid w:val="008B3158"/>
    <w:rsid w:val="008B44DD"/>
    <w:rsid w:val="008B4576"/>
    <w:rsid w:val="008B6855"/>
    <w:rsid w:val="008B7E6C"/>
    <w:rsid w:val="008C2E14"/>
    <w:rsid w:val="008C2FDA"/>
    <w:rsid w:val="008C47EF"/>
    <w:rsid w:val="008C6434"/>
    <w:rsid w:val="008C6A37"/>
    <w:rsid w:val="008C7F63"/>
    <w:rsid w:val="008D0882"/>
    <w:rsid w:val="008D1240"/>
    <w:rsid w:val="008D37EE"/>
    <w:rsid w:val="008D3CEC"/>
    <w:rsid w:val="008E0171"/>
    <w:rsid w:val="008E0499"/>
    <w:rsid w:val="008E5D8B"/>
    <w:rsid w:val="008F054B"/>
    <w:rsid w:val="008F18AE"/>
    <w:rsid w:val="008F40EE"/>
    <w:rsid w:val="008F628A"/>
    <w:rsid w:val="008F67FC"/>
    <w:rsid w:val="0090246E"/>
    <w:rsid w:val="00902B3F"/>
    <w:rsid w:val="00902BE5"/>
    <w:rsid w:val="00902D46"/>
    <w:rsid w:val="0090319A"/>
    <w:rsid w:val="00903845"/>
    <w:rsid w:val="0090536C"/>
    <w:rsid w:val="00905387"/>
    <w:rsid w:val="00905819"/>
    <w:rsid w:val="0091061B"/>
    <w:rsid w:val="009108EF"/>
    <w:rsid w:val="009155FF"/>
    <w:rsid w:val="00917278"/>
    <w:rsid w:val="00917A8B"/>
    <w:rsid w:val="00926B2E"/>
    <w:rsid w:val="00926DD6"/>
    <w:rsid w:val="00931E46"/>
    <w:rsid w:val="00933A5D"/>
    <w:rsid w:val="00940915"/>
    <w:rsid w:val="00941878"/>
    <w:rsid w:val="0094213A"/>
    <w:rsid w:val="00943281"/>
    <w:rsid w:val="00943E58"/>
    <w:rsid w:val="0094552E"/>
    <w:rsid w:val="009473C1"/>
    <w:rsid w:val="00947E9D"/>
    <w:rsid w:val="00953C38"/>
    <w:rsid w:val="0095719E"/>
    <w:rsid w:val="00957E88"/>
    <w:rsid w:val="00961C88"/>
    <w:rsid w:val="00961E21"/>
    <w:rsid w:val="00962646"/>
    <w:rsid w:val="0096404B"/>
    <w:rsid w:val="009673D2"/>
    <w:rsid w:val="00970DE2"/>
    <w:rsid w:val="00971EBA"/>
    <w:rsid w:val="0097235E"/>
    <w:rsid w:val="00975325"/>
    <w:rsid w:val="00980148"/>
    <w:rsid w:val="009812C6"/>
    <w:rsid w:val="009813B2"/>
    <w:rsid w:val="00982B96"/>
    <w:rsid w:val="00982CB6"/>
    <w:rsid w:val="00983274"/>
    <w:rsid w:val="00983ACB"/>
    <w:rsid w:val="00984134"/>
    <w:rsid w:val="00984508"/>
    <w:rsid w:val="00986B6B"/>
    <w:rsid w:val="00986F12"/>
    <w:rsid w:val="00986FE1"/>
    <w:rsid w:val="0098799A"/>
    <w:rsid w:val="00991192"/>
    <w:rsid w:val="00991893"/>
    <w:rsid w:val="009958D2"/>
    <w:rsid w:val="009961E3"/>
    <w:rsid w:val="009A0239"/>
    <w:rsid w:val="009A15BC"/>
    <w:rsid w:val="009A1E4E"/>
    <w:rsid w:val="009A32F7"/>
    <w:rsid w:val="009A3FB1"/>
    <w:rsid w:val="009A4331"/>
    <w:rsid w:val="009A6A59"/>
    <w:rsid w:val="009A717D"/>
    <w:rsid w:val="009B38C5"/>
    <w:rsid w:val="009B6BF7"/>
    <w:rsid w:val="009C10ED"/>
    <w:rsid w:val="009C1CC3"/>
    <w:rsid w:val="009C24D9"/>
    <w:rsid w:val="009C2A7F"/>
    <w:rsid w:val="009C2C3E"/>
    <w:rsid w:val="009C4291"/>
    <w:rsid w:val="009C516A"/>
    <w:rsid w:val="009D2872"/>
    <w:rsid w:val="009D4F93"/>
    <w:rsid w:val="009D5D0F"/>
    <w:rsid w:val="009D78D5"/>
    <w:rsid w:val="009E0DC1"/>
    <w:rsid w:val="009E2887"/>
    <w:rsid w:val="009E5527"/>
    <w:rsid w:val="009E58EF"/>
    <w:rsid w:val="009F0B85"/>
    <w:rsid w:val="009F0D37"/>
    <w:rsid w:val="009F103C"/>
    <w:rsid w:val="009F2623"/>
    <w:rsid w:val="009F2B98"/>
    <w:rsid w:val="009F3BA2"/>
    <w:rsid w:val="009F5799"/>
    <w:rsid w:val="00A0084F"/>
    <w:rsid w:val="00A00D0C"/>
    <w:rsid w:val="00A022A4"/>
    <w:rsid w:val="00A02B5E"/>
    <w:rsid w:val="00A0336D"/>
    <w:rsid w:val="00A03C63"/>
    <w:rsid w:val="00A0557B"/>
    <w:rsid w:val="00A05BE9"/>
    <w:rsid w:val="00A07BB3"/>
    <w:rsid w:val="00A10050"/>
    <w:rsid w:val="00A110AF"/>
    <w:rsid w:val="00A11751"/>
    <w:rsid w:val="00A136C3"/>
    <w:rsid w:val="00A149E2"/>
    <w:rsid w:val="00A154BC"/>
    <w:rsid w:val="00A1556A"/>
    <w:rsid w:val="00A17EDF"/>
    <w:rsid w:val="00A22C73"/>
    <w:rsid w:val="00A25674"/>
    <w:rsid w:val="00A26951"/>
    <w:rsid w:val="00A26EBF"/>
    <w:rsid w:val="00A2725E"/>
    <w:rsid w:val="00A30824"/>
    <w:rsid w:val="00A32330"/>
    <w:rsid w:val="00A34C8A"/>
    <w:rsid w:val="00A36B45"/>
    <w:rsid w:val="00A37C22"/>
    <w:rsid w:val="00A37EDD"/>
    <w:rsid w:val="00A40F68"/>
    <w:rsid w:val="00A4343B"/>
    <w:rsid w:val="00A44228"/>
    <w:rsid w:val="00A46A45"/>
    <w:rsid w:val="00A475A0"/>
    <w:rsid w:val="00A50B05"/>
    <w:rsid w:val="00A52034"/>
    <w:rsid w:val="00A53420"/>
    <w:rsid w:val="00A55811"/>
    <w:rsid w:val="00A5683C"/>
    <w:rsid w:val="00A57D60"/>
    <w:rsid w:val="00A60747"/>
    <w:rsid w:val="00A63366"/>
    <w:rsid w:val="00A63425"/>
    <w:rsid w:val="00A66B48"/>
    <w:rsid w:val="00A70141"/>
    <w:rsid w:val="00A701B3"/>
    <w:rsid w:val="00A707B0"/>
    <w:rsid w:val="00A72471"/>
    <w:rsid w:val="00A72F20"/>
    <w:rsid w:val="00A730B1"/>
    <w:rsid w:val="00A76BE8"/>
    <w:rsid w:val="00A76ECE"/>
    <w:rsid w:val="00A81090"/>
    <w:rsid w:val="00A8193E"/>
    <w:rsid w:val="00A81C1D"/>
    <w:rsid w:val="00A81E82"/>
    <w:rsid w:val="00A83904"/>
    <w:rsid w:val="00A83D15"/>
    <w:rsid w:val="00A85FA4"/>
    <w:rsid w:val="00A85FE3"/>
    <w:rsid w:val="00A908E7"/>
    <w:rsid w:val="00A9145F"/>
    <w:rsid w:val="00A91901"/>
    <w:rsid w:val="00A91B4F"/>
    <w:rsid w:val="00A9422B"/>
    <w:rsid w:val="00AA5BEF"/>
    <w:rsid w:val="00AB036D"/>
    <w:rsid w:val="00AB401D"/>
    <w:rsid w:val="00AB4A62"/>
    <w:rsid w:val="00AB5DEB"/>
    <w:rsid w:val="00AB749D"/>
    <w:rsid w:val="00AC07FC"/>
    <w:rsid w:val="00AC28A3"/>
    <w:rsid w:val="00AC2C1F"/>
    <w:rsid w:val="00AC67D5"/>
    <w:rsid w:val="00AD2C2D"/>
    <w:rsid w:val="00AD2E1A"/>
    <w:rsid w:val="00AD3978"/>
    <w:rsid w:val="00AD4269"/>
    <w:rsid w:val="00AD4FD3"/>
    <w:rsid w:val="00AD50F8"/>
    <w:rsid w:val="00AD591B"/>
    <w:rsid w:val="00AE0297"/>
    <w:rsid w:val="00AE79B3"/>
    <w:rsid w:val="00AF4DB9"/>
    <w:rsid w:val="00AF5E26"/>
    <w:rsid w:val="00B00596"/>
    <w:rsid w:val="00B00D4A"/>
    <w:rsid w:val="00B018AF"/>
    <w:rsid w:val="00B02E41"/>
    <w:rsid w:val="00B046E1"/>
    <w:rsid w:val="00B06AC4"/>
    <w:rsid w:val="00B06FB3"/>
    <w:rsid w:val="00B106A2"/>
    <w:rsid w:val="00B1104C"/>
    <w:rsid w:val="00B15033"/>
    <w:rsid w:val="00B20A83"/>
    <w:rsid w:val="00B25B53"/>
    <w:rsid w:val="00B26412"/>
    <w:rsid w:val="00B27A0F"/>
    <w:rsid w:val="00B3033D"/>
    <w:rsid w:val="00B322DA"/>
    <w:rsid w:val="00B331CE"/>
    <w:rsid w:val="00B33776"/>
    <w:rsid w:val="00B33E76"/>
    <w:rsid w:val="00B3425B"/>
    <w:rsid w:val="00B34FF8"/>
    <w:rsid w:val="00B37A60"/>
    <w:rsid w:val="00B402F3"/>
    <w:rsid w:val="00B40618"/>
    <w:rsid w:val="00B4185D"/>
    <w:rsid w:val="00B41B04"/>
    <w:rsid w:val="00B4393E"/>
    <w:rsid w:val="00B439A2"/>
    <w:rsid w:val="00B44661"/>
    <w:rsid w:val="00B46289"/>
    <w:rsid w:val="00B51610"/>
    <w:rsid w:val="00B52B84"/>
    <w:rsid w:val="00B539FB"/>
    <w:rsid w:val="00B54931"/>
    <w:rsid w:val="00B56854"/>
    <w:rsid w:val="00B577F7"/>
    <w:rsid w:val="00B60639"/>
    <w:rsid w:val="00B61FDE"/>
    <w:rsid w:val="00B63B9C"/>
    <w:rsid w:val="00B64B21"/>
    <w:rsid w:val="00B65B06"/>
    <w:rsid w:val="00B65C4D"/>
    <w:rsid w:val="00B67239"/>
    <w:rsid w:val="00B6770C"/>
    <w:rsid w:val="00B736F0"/>
    <w:rsid w:val="00B73CEC"/>
    <w:rsid w:val="00B74F78"/>
    <w:rsid w:val="00B75488"/>
    <w:rsid w:val="00B7548B"/>
    <w:rsid w:val="00B7558C"/>
    <w:rsid w:val="00B7559E"/>
    <w:rsid w:val="00B7662B"/>
    <w:rsid w:val="00B77788"/>
    <w:rsid w:val="00B77945"/>
    <w:rsid w:val="00B80BDA"/>
    <w:rsid w:val="00B8282E"/>
    <w:rsid w:val="00B86130"/>
    <w:rsid w:val="00B90F80"/>
    <w:rsid w:val="00B91BCB"/>
    <w:rsid w:val="00B9344B"/>
    <w:rsid w:val="00B944BA"/>
    <w:rsid w:val="00B95F70"/>
    <w:rsid w:val="00B96BCE"/>
    <w:rsid w:val="00BA0EA5"/>
    <w:rsid w:val="00BA1FB1"/>
    <w:rsid w:val="00BA225D"/>
    <w:rsid w:val="00BA26CD"/>
    <w:rsid w:val="00BA39EE"/>
    <w:rsid w:val="00BA470F"/>
    <w:rsid w:val="00BA4ADB"/>
    <w:rsid w:val="00BB1ED6"/>
    <w:rsid w:val="00BB29D5"/>
    <w:rsid w:val="00BB379D"/>
    <w:rsid w:val="00BB3C1F"/>
    <w:rsid w:val="00BB3CF4"/>
    <w:rsid w:val="00BB49FC"/>
    <w:rsid w:val="00BB4ADF"/>
    <w:rsid w:val="00BB51D1"/>
    <w:rsid w:val="00BB7886"/>
    <w:rsid w:val="00BB78DF"/>
    <w:rsid w:val="00BC0947"/>
    <w:rsid w:val="00BC19A2"/>
    <w:rsid w:val="00BC2ECE"/>
    <w:rsid w:val="00BC57F5"/>
    <w:rsid w:val="00BC5D43"/>
    <w:rsid w:val="00BC6C9A"/>
    <w:rsid w:val="00BC7440"/>
    <w:rsid w:val="00BC783F"/>
    <w:rsid w:val="00BD0281"/>
    <w:rsid w:val="00BD652F"/>
    <w:rsid w:val="00BD7C30"/>
    <w:rsid w:val="00BE1566"/>
    <w:rsid w:val="00BE36B8"/>
    <w:rsid w:val="00BE7168"/>
    <w:rsid w:val="00BE7BAE"/>
    <w:rsid w:val="00BF0A0F"/>
    <w:rsid w:val="00BF1058"/>
    <w:rsid w:val="00BF2657"/>
    <w:rsid w:val="00BF31D9"/>
    <w:rsid w:val="00BF3726"/>
    <w:rsid w:val="00BF4C55"/>
    <w:rsid w:val="00BF6590"/>
    <w:rsid w:val="00BF7814"/>
    <w:rsid w:val="00C03CE0"/>
    <w:rsid w:val="00C04F10"/>
    <w:rsid w:val="00C04F22"/>
    <w:rsid w:val="00C059EA"/>
    <w:rsid w:val="00C05E9B"/>
    <w:rsid w:val="00C06149"/>
    <w:rsid w:val="00C06638"/>
    <w:rsid w:val="00C074BA"/>
    <w:rsid w:val="00C10C1F"/>
    <w:rsid w:val="00C128D1"/>
    <w:rsid w:val="00C13097"/>
    <w:rsid w:val="00C14B12"/>
    <w:rsid w:val="00C155B6"/>
    <w:rsid w:val="00C16AA9"/>
    <w:rsid w:val="00C20A79"/>
    <w:rsid w:val="00C21AF9"/>
    <w:rsid w:val="00C21D81"/>
    <w:rsid w:val="00C22BA0"/>
    <w:rsid w:val="00C237CA"/>
    <w:rsid w:val="00C30157"/>
    <w:rsid w:val="00C31512"/>
    <w:rsid w:val="00C32ED7"/>
    <w:rsid w:val="00C34378"/>
    <w:rsid w:val="00C34D54"/>
    <w:rsid w:val="00C35E82"/>
    <w:rsid w:val="00C37C9B"/>
    <w:rsid w:val="00C41747"/>
    <w:rsid w:val="00C43AE3"/>
    <w:rsid w:val="00C44903"/>
    <w:rsid w:val="00C44A4E"/>
    <w:rsid w:val="00C44E15"/>
    <w:rsid w:val="00C44EF2"/>
    <w:rsid w:val="00C452E3"/>
    <w:rsid w:val="00C50C77"/>
    <w:rsid w:val="00C523EA"/>
    <w:rsid w:val="00C5397B"/>
    <w:rsid w:val="00C53AE6"/>
    <w:rsid w:val="00C605E2"/>
    <w:rsid w:val="00C62BB7"/>
    <w:rsid w:val="00C64554"/>
    <w:rsid w:val="00C64935"/>
    <w:rsid w:val="00C65B8E"/>
    <w:rsid w:val="00C6695D"/>
    <w:rsid w:val="00C66E6D"/>
    <w:rsid w:val="00C670A1"/>
    <w:rsid w:val="00C673AD"/>
    <w:rsid w:val="00C714E4"/>
    <w:rsid w:val="00C7179E"/>
    <w:rsid w:val="00C751E1"/>
    <w:rsid w:val="00C75F83"/>
    <w:rsid w:val="00C76587"/>
    <w:rsid w:val="00C76B06"/>
    <w:rsid w:val="00C80B5B"/>
    <w:rsid w:val="00C81366"/>
    <w:rsid w:val="00C82231"/>
    <w:rsid w:val="00C837D2"/>
    <w:rsid w:val="00C85D6F"/>
    <w:rsid w:val="00C87704"/>
    <w:rsid w:val="00C8798A"/>
    <w:rsid w:val="00C9282A"/>
    <w:rsid w:val="00C94826"/>
    <w:rsid w:val="00C955D5"/>
    <w:rsid w:val="00C95E61"/>
    <w:rsid w:val="00C97F35"/>
    <w:rsid w:val="00C97FD8"/>
    <w:rsid w:val="00CA1DB6"/>
    <w:rsid w:val="00CA30AA"/>
    <w:rsid w:val="00CA329B"/>
    <w:rsid w:val="00CA3525"/>
    <w:rsid w:val="00CA37C5"/>
    <w:rsid w:val="00CA73AC"/>
    <w:rsid w:val="00CB0EF2"/>
    <w:rsid w:val="00CB50CA"/>
    <w:rsid w:val="00CB6802"/>
    <w:rsid w:val="00CB769C"/>
    <w:rsid w:val="00CB7B31"/>
    <w:rsid w:val="00CC331C"/>
    <w:rsid w:val="00CC35D3"/>
    <w:rsid w:val="00CC5CC7"/>
    <w:rsid w:val="00CD0320"/>
    <w:rsid w:val="00CD04D1"/>
    <w:rsid w:val="00CD1712"/>
    <w:rsid w:val="00CD1B7B"/>
    <w:rsid w:val="00CD2193"/>
    <w:rsid w:val="00CD448F"/>
    <w:rsid w:val="00CD4A52"/>
    <w:rsid w:val="00CD6294"/>
    <w:rsid w:val="00CD6EE2"/>
    <w:rsid w:val="00CD7A97"/>
    <w:rsid w:val="00CD7C4A"/>
    <w:rsid w:val="00CD7E11"/>
    <w:rsid w:val="00CE1B2C"/>
    <w:rsid w:val="00CE1EDF"/>
    <w:rsid w:val="00CE23F2"/>
    <w:rsid w:val="00CE25E7"/>
    <w:rsid w:val="00CE3AE3"/>
    <w:rsid w:val="00CE4BD3"/>
    <w:rsid w:val="00CE6FEE"/>
    <w:rsid w:val="00CF11A3"/>
    <w:rsid w:val="00CF2140"/>
    <w:rsid w:val="00CF35BF"/>
    <w:rsid w:val="00CF366C"/>
    <w:rsid w:val="00CF3D73"/>
    <w:rsid w:val="00CF419C"/>
    <w:rsid w:val="00CF4774"/>
    <w:rsid w:val="00CF7872"/>
    <w:rsid w:val="00D013F9"/>
    <w:rsid w:val="00D01CF7"/>
    <w:rsid w:val="00D06FCC"/>
    <w:rsid w:val="00D10242"/>
    <w:rsid w:val="00D11F96"/>
    <w:rsid w:val="00D2138D"/>
    <w:rsid w:val="00D2235A"/>
    <w:rsid w:val="00D225A7"/>
    <w:rsid w:val="00D30C63"/>
    <w:rsid w:val="00D340B1"/>
    <w:rsid w:val="00D35F0B"/>
    <w:rsid w:val="00D3600A"/>
    <w:rsid w:val="00D36349"/>
    <w:rsid w:val="00D36C6E"/>
    <w:rsid w:val="00D4198A"/>
    <w:rsid w:val="00D41C0B"/>
    <w:rsid w:val="00D43FDC"/>
    <w:rsid w:val="00D45744"/>
    <w:rsid w:val="00D457AC"/>
    <w:rsid w:val="00D46C0F"/>
    <w:rsid w:val="00D5292F"/>
    <w:rsid w:val="00D53BFD"/>
    <w:rsid w:val="00D56712"/>
    <w:rsid w:val="00D56783"/>
    <w:rsid w:val="00D61C77"/>
    <w:rsid w:val="00D62FED"/>
    <w:rsid w:val="00D66257"/>
    <w:rsid w:val="00D66CA0"/>
    <w:rsid w:val="00D7011D"/>
    <w:rsid w:val="00D70910"/>
    <w:rsid w:val="00D73CB1"/>
    <w:rsid w:val="00D81D56"/>
    <w:rsid w:val="00D824B8"/>
    <w:rsid w:val="00D83320"/>
    <w:rsid w:val="00D85075"/>
    <w:rsid w:val="00D85861"/>
    <w:rsid w:val="00D865B7"/>
    <w:rsid w:val="00D8682F"/>
    <w:rsid w:val="00D86B4E"/>
    <w:rsid w:val="00D86B8A"/>
    <w:rsid w:val="00D86E72"/>
    <w:rsid w:val="00D90561"/>
    <w:rsid w:val="00D91AB4"/>
    <w:rsid w:val="00D91C86"/>
    <w:rsid w:val="00D94431"/>
    <w:rsid w:val="00D976C6"/>
    <w:rsid w:val="00DA0148"/>
    <w:rsid w:val="00DA0159"/>
    <w:rsid w:val="00DA2199"/>
    <w:rsid w:val="00DA25CC"/>
    <w:rsid w:val="00DA37FA"/>
    <w:rsid w:val="00DA4702"/>
    <w:rsid w:val="00DB19CC"/>
    <w:rsid w:val="00DB292E"/>
    <w:rsid w:val="00DB2CBC"/>
    <w:rsid w:val="00DB3FDC"/>
    <w:rsid w:val="00DB54DA"/>
    <w:rsid w:val="00DB73EF"/>
    <w:rsid w:val="00DC028B"/>
    <w:rsid w:val="00DC1A9F"/>
    <w:rsid w:val="00DC1E7A"/>
    <w:rsid w:val="00DC2107"/>
    <w:rsid w:val="00DC3272"/>
    <w:rsid w:val="00DC662F"/>
    <w:rsid w:val="00DD06BC"/>
    <w:rsid w:val="00DD2CF9"/>
    <w:rsid w:val="00DD73FD"/>
    <w:rsid w:val="00DE07BF"/>
    <w:rsid w:val="00DE0AC7"/>
    <w:rsid w:val="00DE1B9E"/>
    <w:rsid w:val="00DE21B0"/>
    <w:rsid w:val="00DE4883"/>
    <w:rsid w:val="00DE7724"/>
    <w:rsid w:val="00DF169F"/>
    <w:rsid w:val="00DF1B78"/>
    <w:rsid w:val="00DF285C"/>
    <w:rsid w:val="00DF46E8"/>
    <w:rsid w:val="00DF4B00"/>
    <w:rsid w:val="00DF4C63"/>
    <w:rsid w:val="00DF4D40"/>
    <w:rsid w:val="00DF4D97"/>
    <w:rsid w:val="00DF5064"/>
    <w:rsid w:val="00DF6A81"/>
    <w:rsid w:val="00E02CC9"/>
    <w:rsid w:val="00E03E36"/>
    <w:rsid w:val="00E054C1"/>
    <w:rsid w:val="00E05B73"/>
    <w:rsid w:val="00E05F6C"/>
    <w:rsid w:val="00E0695E"/>
    <w:rsid w:val="00E13BF8"/>
    <w:rsid w:val="00E1449A"/>
    <w:rsid w:val="00E16CE6"/>
    <w:rsid w:val="00E20239"/>
    <w:rsid w:val="00E2036C"/>
    <w:rsid w:val="00E22DFE"/>
    <w:rsid w:val="00E30FCD"/>
    <w:rsid w:val="00E31FE9"/>
    <w:rsid w:val="00E3237A"/>
    <w:rsid w:val="00E32643"/>
    <w:rsid w:val="00E35057"/>
    <w:rsid w:val="00E36F40"/>
    <w:rsid w:val="00E37104"/>
    <w:rsid w:val="00E372F5"/>
    <w:rsid w:val="00E37A87"/>
    <w:rsid w:val="00E37BB2"/>
    <w:rsid w:val="00E413EF"/>
    <w:rsid w:val="00E43417"/>
    <w:rsid w:val="00E46168"/>
    <w:rsid w:val="00E5035A"/>
    <w:rsid w:val="00E553DA"/>
    <w:rsid w:val="00E56ED5"/>
    <w:rsid w:val="00E56F8D"/>
    <w:rsid w:val="00E64331"/>
    <w:rsid w:val="00E64363"/>
    <w:rsid w:val="00E649BC"/>
    <w:rsid w:val="00E64A2C"/>
    <w:rsid w:val="00E65E98"/>
    <w:rsid w:val="00E66632"/>
    <w:rsid w:val="00E6666A"/>
    <w:rsid w:val="00E667A2"/>
    <w:rsid w:val="00E66CF0"/>
    <w:rsid w:val="00E70521"/>
    <w:rsid w:val="00E7123F"/>
    <w:rsid w:val="00E80A74"/>
    <w:rsid w:val="00E8173F"/>
    <w:rsid w:val="00E81AC9"/>
    <w:rsid w:val="00E8219D"/>
    <w:rsid w:val="00E867A5"/>
    <w:rsid w:val="00E911CC"/>
    <w:rsid w:val="00E95C39"/>
    <w:rsid w:val="00E962B6"/>
    <w:rsid w:val="00E96C01"/>
    <w:rsid w:val="00EA3150"/>
    <w:rsid w:val="00EA32BD"/>
    <w:rsid w:val="00EA6D26"/>
    <w:rsid w:val="00EA79B4"/>
    <w:rsid w:val="00EA7F5D"/>
    <w:rsid w:val="00EB0F66"/>
    <w:rsid w:val="00EB1CF6"/>
    <w:rsid w:val="00EB45F0"/>
    <w:rsid w:val="00EB5C26"/>
    <w:rsid w:val="00EB6BA6"/>
    <w:rsid w:val="00EB7D3D"/>
    <w:rsid w:val="00EC04EC"/>
    <w:rsid w:val="00EC1416"/>
    <w:rsid w:val="00EC2A50"/>
    <w:rsid w:val="00EC3442"/>
    <w:rsid w:val="00EC3E33"/>
    <w:rsid w:val="00EC3FB8"/>
    <w:rsid w:val="00EC40DC"/>
    <w:rsid w:val="00EC479C"/>
    <w:rsid w:val="00ED0DEB"/>
    <w:rsid w:val="00ED1AD0"/>
    <w:rsid w:val="00ED2F3E"/>
    <w:rsid w:val="00ED34F5"/>
    <w:rsid w:val="00EE177B"/>
    <w:rsid w:val="00EE20F8"/>
    <w:rsid w:val="00EE275D"/>
    <w:rsid w:val="00EE51AF"/>
    <w:rsid w:val="00EF1519"/>
    <w:rsid w:val="00EF4EBB"/>
    <w:rsid w:val="00EF7DAC"/>
    <w:rsid w:val="00EF7EB4"/>
    <w:rsid w:val="00F018C0"/>
    <w:rsid w:val="00F01C7B"/>
    <w:rsid w:val="00F02707"/>
    <w:rsid w:val="00F0470D"/>
    <w:rsid w:val="00F04D0D"/>
    <w:rsid w:val="00F06DAA"/>
    <w:rsid w:val="00F06DAD"/>
    <w:rsid w:val="00F12E61"/>
    <w:rsid w:val="00F131DE"/>
    <w:rsid w:val="00F162B1"/>
    <w:rsid w:val="00F17715"/>
    <w:rsid w:val="00F207C4"/>
    <w:rsid w:val="00F20ABE"/>
    <w:rsid w:val="00F21188"/>
    <w:rsid w:val="00F21BC6"/>
    <w:rsid w:val="00F23C16"/>
    <w:rsid w:val="00F244B9"/>
    <w:rsid w:val="00F25491"/>
    <w:rsid w:val="00F27066"/>
    <w:rsid w:val="00F32CEC"/>
    <w:rsid w:val="00F33924"/>
    <w:rsid w:val="00F34F76"/>
    <w:rsid w:val="00F36010"/>
    <w:rsid w:val="00F36784"/>
    <w:rsid w:val="00F37C31"/>
    <w:rsid w:val="00F37E95"/>
    <w:rsid w:val="00F4510D"/>
    <w:rsid w:val="00F50D3C"/>
    <w:rsid w:val="00F52486"/>
    <w:rsid w:val="00F529AE"/>
    <w:rsid w:val="00F52F3F"/>
    <w:rsid w:val="00F53C38"/>
    <w:rsid w:val="00F54651"/>
    <w:rsid w:val="00F56A4E"/>
    <w:rsid w:val="00F56B11"/>
    <w:rsid w:val="00F570FF"/>
    <w:rsid w:val="00F6052D"/>
    <w:rsid w:val="00F605FD"/>
    <w:rsid w:val="00F60935"/>
    <w:rsid w:val="00F613AE"/>
    <w:rsid w:val="00F62923"/>
    <w:rsid w:val="00F6340C"/>
    <w:rsid w:val="00F65266"/>
    <w:rsid w:val="00F67510"/>
    <w:rsid w:val="00F701BD"/>
    <w:rsid w:val="00F70AB8"/>
    <w:rsid w:val="00F70FD3"/>
    <w:rsid w:val="00F711BF"/>
    <w:rsid w:val="00F75297"/>
    <w:rsid w:val="00F839D4"/>
    <w:rsid w:val="00F83C70"/>
    <w:rsid w:val="00F84E7A"/>
    <w:rsid w:val="00F85758"/>
    <w:rsid w:val="00F87268"/>
    <w:rsid w:val="00F90BFD"/>
    <w:rsid w:val="00F93685"/>
    <w:rsid w:val="00F93F6C"/>
    <w:rsid w:val="00F94960"/>
    <w:rsid w:val="00F9545E"/>
    <w:rsid w:val="00F95C2E"/>
    <w:rsid w:val="00FA1841"/>
    <w:rsid w:val="00FA27AB"/>
    <w:rsid w:val="00FA2A51"/>
    <w:rsid w:val="00FA436E"/>
    <w:rsid w:val="00FA4A7F"/>
    <w:rsid w:val="00FA4A80"/>
    <w:rsid w:val="00FA6A2E"/>
    <w:rsid w:val="00FA7588"/>
    <w:rsid w:val="00FB11E9"/>
    <w:rsid w:val="00FB1985"/>
    <w:rsid w:val="00FB2B27"/>
    <w:rsid w:val="00FB2EF5"/>
    <w:rsid w:val="00FB4F30"/>
    <w:rsid w:val="00FC1148"/>
    <w:rsid w:val="00FC1BD7"/>
    <w:rsid w:val="00FC2E7A"/>
    <w:rsid w:val="00FC3F5A"/>
    <w:rsid w:val="00FC455E"/>
    <w:rsid w:val="00FC49E6"/>
    <w:rsid w:val="00FC5646"/>
    <w:rsid w:val="00FD56D4"/>
    <w:rsid w:val="00FD6B7D"/>
    <w:rsid w:val="00FD7A6D"/>
    <w:rsid w:val="00FD7E4F"/>
    <w:rsid w:val="00FE08D5"/>
    <w:rsid w:val="00FE0C23"/>
    <w:rsid w:val="00FE1545"/>
    <w:rsid w:val="00FE37B7"/>
    <w:rsid w:val="00FE6020"/>
    <w:rsid w:val="00FF461E"/>
    <w:rsid w:val="00FF51E3"/>
    <w:rsid w:val="00FF66B3"/>
    <w:rsid w:val="00FF73B4"/>
    <w:rsid w:val="00FF76FC"/>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C9C9C3"/>
  <w15:docId w15:val="{26FC61D5-2F10-4CA3-B4E5-20603DAB9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14E4"/>
    <w:rPr>
      <w:sz w:val="24"/>
      <w:szCs w:val="24"/>
    </w:rPr>
  </w:style>
  <w:style w:type="paragraph" w:styleId="Heading2">
    <w:name w:val="heading 2"/>
    <w:basedOn w:val="Normal"/>
    <w:next w:val="Normal"/>
    <w:link w:val="Heading2Char"/>
    <w:uiPriority w:val="99"/>
    <w:semiHidden/>
    <w:unhideWhenUsed/>
    <w:qFormat/>
    <w:rsid w:val="00DF1B7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4">
    <w:name w:val="heading 4"/>
    <w:basedOn w:val="Normal"/>
    <w:next w:val="Normal"/>
    <w:link w:val="Heading4Char"/>
    <w:qFormat/>
    <w:rsid w:val="002A77ED"/>
    <w:pPr>
      <w:keepNext/>
      <w:jc w:val="center"/>
      <w:outlineLvl w:val="3"/>
    </w:pPr>
    <w:rPr>
      <w:rFonts w:ascii=".VnTimeH" w:hAnsi=".VnTimeH"/>
      <w:b/>
      <w:bCs/>
      <w:sz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A3776"/>
    <w:pPr>
      <w:tabs>
        <w:tab w:val="center" w:pos="4320"/>
        <w:tab w:val="right" w:pos="8640"/>
      </w:tabs>
    </w:pPr>
  </w:style>
  <w:style w:type="character" w:customStyle="1" w:styleId="FooterChar">
    <w:name w:val="Footer Char"/>
    <w:link w:val="Footer"/>
    <w:uiPriority w:val="99"/>
    <w:rsid w:val="003D2CC4"/>
    <w:rPr>
      <w:sz w:val="24"/>
      <w:szCs w:val="24"/>
    </w:rPr>
  </w:style>
  <w:style w:type="paragraph" w:styleId="FootnoteText">
    <w:name w:val="footnote text"/>
    <w:aliases w:val="Final Footnote Text,Footnote Text Char Char Char Char Char,Footnote Text Char Char Char Char Char Char Ch,Char Char,Char9,Footnote Text 2,fn,Footnotes,ft,fn cafc,Footnote ak,fn Char,footnote text Char,Footnotes Char,Footnote ak Char,З"/>
    <w:basedOn w:val="Normal"/>
    <w:link w:val="FootnoteTextChar"/>
    <w:uiPriority w:val="99"/>
    <w:unhideWhenUsed/>
    <w:qFormat/>
    <w:rsid w:val="00975325"/>
    <w:rPr>
      <w:sz w:val="20"/>
      <w:szCs w:val="20"/>
    </w:rPr>
  </w:style>
  <w:style w:type="character" w:customStyle="1" w:styleId="FootnoteTextChar">
    <w:name w:val="Footnote Text Char"/>
    <w:aliases w:val="Final Footnote Text Char,Footnote Text Char Char Char Char Char Char,Footnote Text Char Char Char Char Char Char Ch Char,Char Char Char,Char9 Char,Footnote Text 2 Char,fn Char1,Footnotes Char1,ft Char,fn cafc Char,Footnote ak Char1"/>
    <w:basedOn w:val="DefaultParagraphFont"/>
    <w:link w:val="FootnoteText"/>
    <w:uiPriority w:val="99"/>
    <w:qFormat/>
    <w:rsid w:val="00975325"/>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p,10,10 pt"/>
    <w:unhideWhenUsed/>
    <w:qFormat/>
    <w:rsid w:val="00975325"/>
    <w:rPr>
      <w:vertAlign w:val="superscript"/>
    </w:rPr>
  </w:style>
  <w:style w:type="table" w:styleId="TableGrid">
    <w:name w:val="Table Grid"/>
    <w:basedOn w:val="TableNormal"/>
    <w:rsid w:val="00970DE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unhideWhenUsed/>
    <w:rsid w:val="003D2CC4"/>
    <w:pPr>
      <w:tabs>
        <w:tab w:val="center" w:pos="4513"/>
        <w:tab w:val="right" w:pos="9026"/>
      </w:tabs>
    </w:pPr>
  </w:style>
  <w:style w:type="character" w:customStyle="1" w:styleId="HeaderChar">
    <w:name w:val="Header Char"/>
    <w:link w:val="Header"/>
    <w:uiPriority w:val="99"/>
    <w:rsid w:val="003D2CC4"/>
    <w:rPr>
      <w:sz w:val="24"/>
      <w:szCs w:val="24"/>
    </w:rPr>
  </w:style>
  <w:style w:type="character" w:customStyle="1" w:styleId="Heading4Char">
    <w:name w:val="Heading 4 Char"/>
    <w:link w:val="Heading4"/>
    <w:rsid w:val="002A77ED"/>
    <w:rPr>
      <w:rFonts w:ascii=".VnTimeH" w:hAnsi=".VnTimeH"/>
      <w:b/>
      <w:bCs/>
      <w:sz w:val="28"/>
      <w:szCs w:val="24"/>
      <w:lang w:val="en-US" w:eastAsia="en-US"/>
    </w:rPr>
  </w:style>
  <w:style w:type="character" w:customStyle="1" w:styleId="BodyTextChar">
    <w:name w:val="Body Text Char"/>
    <w:link w:val="BodyText"/>
    <w:rsid w:val="002A77ED"/>
    <w:rPr>
      <w:rFonts w:ascii=".VnMystical" w:hAnsi=".VnMystical"/>
      <w:sz w:val="28"/>
      <w:szCs w:val="24"/>
      <w:lang w:val="en-US" w:eastAsia="en-US"/>
    </w:rPr>
  </w:style>
  <w:style w:type="paragraph" w:styleId="BodyText">
    <w:name w:val="Body Text"/>
    <w:basedOn w:val="Normal"/>
    <w:link w:val="BodyTextChar"/>
    <w:rsid w:val="002A77ED"/>
    <w:rPr>
      <w:rFonts w:ascii=".VnMystical" w:hAnsi=".VnMystical"/>
      <w:sz w:val="28"/>
      <w:lang w:val="en-US" w:eastAsia="en-US"/>
    </w:rPr>
  </w:style>
  <w:style w:type="character" w:customStyle="1" w:styleId="Heading2Char">
    <w:name w:val="Heading 2 Char"/>
    <w:basedOn w:val="DefaultParagraphFont"/>
    <w:link w:val="Heading2"/>
    <w:uiPriority w:val="99"/>
    <w:semiHidden/>
    <w:rsid w:val="00DF1B78"/>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unhideWhenUsed/>
    <w:rsid w:val="00875DC0"/>
    <w:pPr>
      <w:spacing w:before="100" w:beforeAutospacing="1" w:after="100" w:afterAutospacing="1"/>
    </w:pPr>
    <w:rPr>
      <w:lang w:val="en-US" w:eastAsia="en-US"/>
    </w:rPr>
  </w:style>
  <w:style w:type="paragraph" w:customStyle="1" w:styleId="normal-p">
    <w:name w:val="normal-p"/>
    <w:basedOn w:val="Normal"/>
    <w:rsid w:val="00406AB1"/>
    <w:pPr>
      <w:spacing w:before="100" w:beforeAutospacing="1" w:after="100" w:afterAutospacing="1"/>
    </w:pPr>
    <w:rPr>
      <w:lang w:val="en-US" w:eastAsia="en-US"/>
    </w:rPr>
  </w:style>
  <w:style w:type="character" w:customStyle="1" w:styleId="normal-h1">
    <w:name w:val="normal-h1"/>
    <w:uiPriority w:val="99"/>
    <w:rsid w:val="00406AB1"/>
    <w:rPr>
      <w:rFonts w:ascii="Times New Roman" w:hAnsi="Times New Roman"/>
      <w:sz w:val="28"/>
    </w:rPr>
  </w:style>
  <w:style w:type="paragraph" w:styleId="BalloonText">
    <w:name w:val="Balloon Text"/>
    <w:basedOn w:val="Normal"/>
    <w:link w:val="BalloonTextChar"/>
    <w:uiPriority w:val="99"/>
    <w:semiHidden/>
    <w:unhideWhenUsed/>
    <w:rsid w:val="00FA6A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A6A2E"/>
    <w:rPr>
      <w:rFonts w:ascii="Segoe UI" w:hAnsi="Segoe UI" w:cs="Segoe UI"/>
      <w:sz w:val="18"/>
      <w:szCs w:val="18"/>
    </w:rPr>
  </w:style>
  <w:style w:type="character" w:styleId="CommentReference">
    <w:name w:val="annotation reference"/>
    <w:basedOn w:val="DefaultParagraphFont"/>
    <w:uiPriority w:val="99"/>
    <w:semiHidden/>
    <w:unhideWhenUsed/>
    <w:rsid w:val="001C3019"/>
    <w:rPr>
      <w:sz w:val="16"/>
      <w:szCs w:val="16"/>
    </w:rPr>
  </w:style>
  <w:style w:type="paragraph" w:styleId="CommentText">
    <w:name w:val="annotation text"/>
    <w:basedOn w:val="Normal"/>
    <w:link w:val="CommentTextChar"/>
    <w:uiPriority w:val="99"/>
    <w:semiHidden/>
    <w:unhideWhenUsed/>
    <w:rsid w:val="001C3019"/>
    <w:rPr>
      <w:sz w:val="20"/>
      <w:szCs w:val="20"/>
    </w:rPr>
  </w:style>
  <w:style w:type="character" w:customStyle="1" w:styleId="CommentTextChar">
    <w:name w:val="Comment Text Char"/>
    <w:basedOn w:val="DefaultParagraphFont"/>
    <w:link w:val="CommentText"/>
    <w:uiPriority w:val="99"/>
    <w:semiHidden/>
    <w:rsid w:val="001C3019"/>
  </w:style>
  <w:style w:type="paragraph" w:styleId="CommentSubject">
    <w:name w:val="annotation subject"/>
    <w:basedOn w:val="CommentText"/>
    <w:next w:val="CommentText"/>
    <w:link w:val="CommentSubjectChar"/>
    <w:uiPriority w:val="99"/>
    <w:semiHidden/>
    <w:unhideWhenUsed/>
    <w:rsid w:val="001C3019"/>
    <w:rPr>
      <w:b/>
      <w:bCs/>
    </w:rPr>
  </w:style>
  <w:style w:type="character" w:customStyle="1" w:styleId="CommentSubjectChar">
    <w:name w:val="Comment Subject Char"/>
    <w:basedOn w:val="CommentTextChar"/>
    <w:link w:val="CommentSubject"/>
    <w:uiPriority w:val="99"/>
    <w:semiHidden/>
    <w:rsid w:val="001C3019"/>
    <w:rPr>
      <w:b/>
      <w:bCs/>
    </w:rPr>
  </w:style>
  <w:style w:type="paragraph" w:styleId="ListParagraph">
    <w:name w:val="List Paragraph"/>
    <w:basedOn w:val="Normal"/>
    <w:uiPriority w:val="34"/>
    <w:qFormat/>
    <w:rsid w:val="007E123B"/>
    <w:pPr>
      <w:ind w:left="720"/>
      <w:contextualSpacing/>
    </w:pPr>
  </w:style>
  <w:style w:type="character" w:customStyle="1" w:styleId="Vnbnnidung">
    <w:name w:val="Văn bản nội dung_"/>
    <w:basedOn w:val="DefaultParagraphFont"/>
    <w:link w:val="Vnbnnidung0"/>
    <w:rsid w:val="00A022A4"/>
    <w:rPr>
      <w:color w:val="333236"/>
      <w:sz w:val="26"/>
      <w:szCs w:val="26"/>
    </w:rPr>
  </w:style>
  <w:style w:type="paragraph" w:customStyle="1" w:styleId="Vnbnnidung0">
    <w:name w:val="Văn bản nội dung"/>
    <w:basedOn w:val="Normal"/>
    <w:link w:val="Vnbnnidung"/>
    <w:rsid w:val="00A022A4"/>
    <w:pPr>
      <w:widowControl w:val="0"/>
      <w:spacing w:line="346" w:lineRule="auto"/>
      <w:ind w:firstLine="400"/>
    </w:pPr>
    <w:rPr>
      <w:color w:val="333236"/>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806551">
      <w:bodyDiv w:val="1"/>
      <w:marLeft w:val="0"/>
      <w:marRight w:val="0"/>
      <w:marTop w:val="0"/>
      <w:marBottom w:val="0"/>
      <w:divBdr>
        <w:top w:val="none" w:sz="0" w:space="0" w:color="auto"/>
        <w:left w:val="none" w:sz="0" w:space="0" w:color="auto"/>
        <w:bottom w:val="none" w:sz="0" w:space="0" w:color="auto"/>
        <w:right w:val="none" w:sz="0" w:space="0" w:color="auto"/>
      </w:divBdr>
    </w:div>
    <w:div w:id="838346476">
      <w:bodyDiv w:val="1"/>
      <w:marLeft w:val="0"/>
      <w:marRight w:val="0"/>
      <w:marTop w:val="0"/>
      <w:marBottom w:val="0"/>
      <w:divBdr>
        <w:top w:val="none" w:sz="0" w:space="0" w:color="auto"/>
        <w:left w:val="none" w:sz="0" w:space="0" w:color="auto"/>
        <w:bottom w:val="none" w:sz="0" w:space="0" w:color="auto"/>
        <w:right w:val="none" w:sz="0" w:space="0" w:color="auto"/>
      </w:divBdr>
    </w:div>
    <w:div w:id="1313099541">
      <w:bodyDiv w:val="1"/>
      <w:marLeft w:val="0"/>
      <w:marRight w:val="0"/>
      <w:marTop w:val="0"/>
      <w:marBottom w:val="0"/>
      <w:divBdr>
        <w:top w:val="none" w:sz="0" w:space="0" w:color="auto"/>
        <w:left w:val="none" w:sz="0" w:space="0" w:color="auto"/>
        <w:bottom w:val="none" w:sz="0" w:space="0" w:color="auto"/>
        <w:right w:val="none" w:sz="0" w:space="0" w:color="auto"/>
      </w:divBdr>
    </w:div>
    <w:div w:id="1361467428">
      <w:bodyDiv w:val="1"/>
      <w:marLeft w:val="0"/>
      <w:marRight w:val="0"/>
      <w:marTop w:val="0"/>
      <w:marBottom w:val="0"/>
      <w:divBdr>
        <w:top w:val="none" w:sz="0" w:space="0" w:color="auto"/>
        <w:left w:val="none" w:sz="0" w:space="0" w:color="auto"/>
        <w:bottom w:val="none" w:sz="0" w:space="0" w:color="auto"/>
        <w:right w:val="none" w:sz="0" w:space="0" w:color="auto"/>
      </w:divBdr>
    </w:div>
    <w:div w:id="173192771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B3425A-3C43-4C9C-8540-6A252A9991D5}">
  <ds:schemaRefs>
    <ds:schemaRef ds:uri="http://schemas.microsoft.com/sharepoint/v3/contenttype/forms"/>
  </ds:schemaRefs>
</ds:datastoreItem>
</file>

<file path=customXml/itemProps2.xml><?xml version="1.0" encoding="utf-8"?>
<ds:datastoreItem xmlns:ds="http://schemas.openxmlformats.org/officeDocument/2006/customXml" ds:itemID="{8F2C2BF8-618F-459E-9EBE-DF7925F14FA8}">
  <ds:schemaRefs>
    <ds:schemaRef ds:uri="http://schemas.microsoft.com/office/2006/metadata/properties"/>
  </ds:schemaRefs>
</ds:datastoreItem>
</file>

<file path=customXml/itemProps3.xml><?xml version="1.0" encoding="utf-8"?>
<ds:datastoreItem xmlns:ds="http://schemas.openxmlformats.org/officeDocument/2006/customXml" ds:itemID="{6CB2E580-7473-4160-A084-8D2B3102C5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20F123C1-1944-4BC3-84EE-E755B53F4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3161</Words>
  <Characters>18023</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21142</CharactersWithSpaces>
  <SharedDoc>false</SharedDoc>
  <HLinks>
    <vt:vector size="24" baseType="variant">
      <vt:variant>
        <vt:i4>327694</vt:i4>
      </vt:variant>
      <vt:variant>
        <vt:i4>9</vt:i4>
      </vt:variant>
      <vt:variant>
        <vt:i4>0</vt:i4>
      </vt:variant>
      <vt:variant>
        <vt:i4>5</vt:i4>
      </vt:variant>
      <vt:variant>
        <vt:lpwstr>http://thuvienphapluat.vn/phap-luat/tim-van-ban.aspx?keyword=40/2011/TT-NHNN&amp;area=2&amp;type=0&amp;match=False&amp;vc=True&amp;lan=1</vt:lpwstr>
      </vt:variant>
      <vt:variant>
        <vt:lpwstr/>
      </vt:variant>
      <vt:variant>
        <vt:i4>4063347</vt:i4>
      </vt:variant>
      <vt:variant>
        <vt:i4>6</vt:i4>
      </vt:variant>
      <vt:variant>
        <vt:i4>0</vt:i4>
      </vt:variant>
      <vt:variant>
        <vt:i4>5</vt:i4>
      </vt:variant>
      <vt:variant>
        <vt:lpwstr>http://thuvienphapluat.vn/van-ban/Tien-te-Ngan-hang/Thong-tu-08-2015-TT-NHNN-sua-doi-quy-dinh-cap-Giay-phep-hoat-dong-ngan-hang-thuong-mai-280212.aspx</vt:lpwstr>
      </vt:variant>
      <vt:variant>
        <vt:lpwstr>bookmark7</vt:lpwstr>
      </vt:variant>
      <vt:variant>
        <vt:i4>327694</vt:i4>
      </vt:variant>
      <vt:variant>
        <vt:i4>3</vt:i4>
      </vt:variant>
      <vt:variant>
        <vt:i4>0</vt:i4>
      </vt:variant>
      <vt:variant>
        <vt:i4>5</vt:i4>
      </vt:variant>
      <vt:variant>
        <vt:lpwstr>http://thuvienphapluat.vn/phap-luat/tim-van-ban.aspx?keyword=40/2011/TT-NHNN&amp;area=2&amp;type=0&amp;match=False&amp;vc=True&amp;lan=1</vt:lpwstr>
      </vt:variant>
      <vt:variant>
        <vt:lpwstr/>
      </vt:variant>
      <vt:variant>
        <vt:i4>327694</vt:i4>
      </vt:variant>
      <vt:variant>
        <vt:i4>0</vt:i4>
      </vt:variant>
      <vt:variant>
        <vt:i4>0</vt:i4>
      </vt:variant>
      <vt:variant>
        <vt:i4>5</vt:i4>
      </vt:variant>
      <vt:variant>
        <vt:lpwstr>http://thuvienphapluat.vn/phap-luat/tim-van-ban.aspx?keyword=40/2011/TT-NHNN&amp;area=2&amp;type=0&amp;match=False&amp;vc=True&amp;lan=1</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Pham Thi Khanh Hoa (PC)</dc:creator>
  <cp:lastModifiedBy>Vu Quoc Thanh (PC)</cp:lastModifiedBy>
  <cp:revision>2</cp:revision>
  <cp:lastPrinted>2025-12-30T11:23:00Z</cp:lastPrinted>
  <dcterms:created xsi:type="dcterms:W3CDTF">2026-01-19T08:10:00Z</dcterms:created>
  <dcterms:modified xsi:type="dcterms:W3CDTF">2026-01-19T08:10:00Z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