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21D" w:rsidRPr="00616F76" w:rsidRDefault="00CA021D" w:rsidP="00CA021D">
      <w:pPr>
        <w:ind w:firstLine="0"/>
        <w:jc w:val="center"/>
        <w:rPr>
          <w:rFonts w:ascii="Times New Roman" w:hAnsi="Times New Roman"/>
          <w:b/>
          <w:sz w:val="26"/>
          <w:lang w:val="vi-VN"/>
        </w:rPr>
      </w:pPr>
      <w:r w:rsidRPr="00616F76">
        <w:rPr>
          <w:rFonts w:ascii="Times New Roman" w:hAnsi="Times New Roman"/>
          <w:b/>
          <w:sz w:val="26"/>
        </w:rPr>
        <w:t>PH</w:t>
      </w:r>
      <w:r w:rsidRPr="00616F76">
        <w:rPr>
          <w:rFonts w:ascii="Times New Roman" w:hAnsi="Times New Roman"/>
          <w:b/>
          <w:sz w:val="26"/>
          <w:lang w:val="vi-VN"/>
        </w:rPr>
        <w:t>Ụ LỤC I</w:t>
      </w:r>
    </w:p>
    <w:p w:rsidR="00CA021D" w:rsidRPr="00616F76" w:rsidRDefault="00CA021D" w:rsidP="00CA021D">
      <w:pPr>
        <w:spacing w:before="0" w:after="240"/>
        <w:ind w:firstLine="0"/>
        <w:jc w:val="center"/>
        <w:rPr>
          <w:rFonts w:ascii="Times New Roman" w:hAnsi="Times New Roman"/>
          <w:i/>
          <w:sz w:val="26"/>
          <w:szCs w:val="28"/>
        </w:rPr>
      </w:pPr>
      <w:r w:rsidRPr="00616F76">
        <w:rPr>
          <w:rFonts w:ascii="Times New Roman" w:hAnsi="Times New Roman"/>
          <w:i/>
          <w:sz w:val="26"/>
          <w:szCs w:val="28"/>
        </w:rPr>
        <w:t>(Ban</w:t>
      </w:r>
      <w:r w:rsidRPr="00616F76">
        <w:rPr>
          <w:rFonts w:ascii="Times New Roman" w:hAnsi="Times New Roman"/>
          <w:i/>
          <w:sz w:val="26"/>
          <w:szCs w:val="28"/>
          <w:lang w:val="vi-VN"/>
        </w:rPr>
        <w:t xml:space="preserve"> hành kèm theo </w:t>
      </w:r>
      <w:r w:rsidRPr="00616F76">
        <w:rPr>
          <w:rFonts w:ascii="Times New Roman" w:hAnsi="Times New Roman"/>
          <w:i/>
          <w:sz w:val="26"/>
          <w:szCs w:val="28"/>
        </w:rPr>
        <w:t>Thông tư số</w:t>
      </w:r>
      <w:r w:rsidRPr="00616F76">
        <w:rPr>
          <w:rFonts w:ascii="Times New Roman" w:hAnsi="Times New Roman"/>
          <w:i/>
          <w:sz w:val="26"/>
          <w:szCs w:val="28"/>
          <w:lang w:val="vi-VN"/>
        </w:rPr>
        <w:t xml:space="preserve"> </w:t>
      </w:r>
      <w:r w:rsidR="0061128F" w:rsidRPr="00616F76">
        <w:rPr>
          <w:rFonts w:ascii="Times New Roman" w:hAnsi="Times New Roman"/>
          <w:i/>
          <w:sz w:val="26"/>
          <w:szCs w:val="28"/>
        </w:rPr>
        <w:t xml:space="preserve">   </w:t>
      </w:r>
      <w:r w:rsidR="00871B03">
        <w:rPr>
          <w:rFonts w:ascii="Times New Roman" w:hAnsi="Times New Roman"/>
          <w:i/>
          <w:sz w:val="26"/>
          <w:szCs w:val="28"/>
        </w:rPr>
        <w:t>74</w:t>
      </w:r>
      <w:r w:rsidR="0061128F" w:rsidRPr="00616F76">
        <w:rPr>
          <w:rFonts w:ascii="Times New Roman" w:hAnsi="Times New Roman"/>
          <w:i/>
          <w:sz w:val="26"/>
          <w:szCs w:val="28"/>
        </w:rPr>
        <w:t xml:space="preserve">  </w:t>
      </w:r>
      <w:r w:rsidR="00765BE7" w:rsidRPr="00616F76">
        <w:rPr>
          <w:rFonts w:ascii="Times New Roman" w:hAnsi="Times New Roman"/>
          <w:i/>
          <w:sz w:val="26"/>
          <w:szCs w:val="28"/>
        </w:rPr>
        <w:t xml:space="preserve"> </w:t>
      </w:r>
      <w:r w:rsidRPr="00616F76">
        <w:rPr>
          <w:rFonts w:ascii="Times New Roman" w:hAnsi="Times New Roman"/>
          <w:i/>
          <w:sz w:val="26"/>
          <w:szCs w:val="28"/>
        </w:rPr>
        <w:t xml:space="preserve">/2025/TT-NHNN </w:t>
      </w:r>
      <w:proofErr w:type="gramStart"/>
      <w:r w:rsidRPr="00616F76">
        <w:rPr>
          <w:rFonts w:ascii="Times New Roman" w:hAnsi="Times New Roman"/>
          <w:i/>
          <w:sz w:val="26"/>
          <w:szCs w:val="28"/>
        </w:rPr>
        <w:t xml:space="preserve">ngày </w:t>
      </w:r>
      <w:r w:rsidR="00871B03">
        <w:rPr>
          <w:rFonts w:ascii="Times New Roman" w:hAnsi="Times New Roman"/>
          <w:i/>
          <w:sz w:val="26"/>
          <w:szCs w:val="28"/>
        </w:rPr>
        <w:t xml:space="preserve"> 31</w:t>
      </w:r>
      <w:proofErr w:type="gramEnd"/>
      <w:r w:rsidR="0061128F" w:rsidRPr="00616F76">
        <w:rPr>
          <w:rFonts w:ascii="Times New Roman" w:hAnsi="Times New Roman"/>
          <w:i/>
          <w:sz w:val="26"/>
          <w:szCs w:val="28"/>
        </w:rPr>
        <w:t xml:space="preserve"> </w:t>
      </w:r>
      <w:r w:rsidRPr="00616F76">
        <w:rPr>
          <w:rFonts w:ascii="Times New Roman" w:hAnsi="Times New Roman"/>
          <w:i/>
          <w:sz w:val="26"/>
          <w:szCs w:val="28"/>
        </w:rPr>
        <w:t xml:space="preserve"> </w:t>
      </w:r>
      <w:r w:rsidR="00C566F9">
        <w:rPr>
          <w:rFonts w:ascii="Times New Roman" w:hAnsi="Times New Roman"/>
          <w:i/>
          <w:sz w:val="26"/>
          <w:szCs w:val="28"/>
          <w:lang w:val="vi-VN"/>
        </w:rPr>
        <w:t xml:space="preserve"> </w:t>
      </w:r>
      <w:r w:rsidRPr="00616F76">
        <w:rPr>
          <w:rFonts w:ascii="Times New Roman" w:hAnsi="Times New Roman"/>
          <w:i/>
          <w:sz w:val="26"/>
          <w:szCs w:val="28"/>
        </w:rPr>
        <w:t>tháng 12 năm 2025 của Thống đốc Ngân hàng Nhà nước Việt Nam sửa đổi, bổ sung một số điều của Thông tư số 14/2018/TT-NHNN hướng dẫn thực hiện các biện pháp điều hành công cụ chính sách tiền tệ để hỗ trợ các tổ chức tín dụng cho vay phát triển nông nghiệp, nông thôn)</w:t>
      </w:r>
    </w:p>
    <w:tbl>
      <w:tblPr>
        <w:tblW w:w="9536" w:type="dxa"/>
        <w:tblInd w:w="-72" w:type="dxa"/>
        <w:tblLook w:val="01E0" w:firstRow="1" w:lastRow="1" w:firstColumn="1" w:lastColumn="1" w:noHBand="0" w:noVBand="0"/>
      </w:tblPr>
      <w:tblGrid>
        <w:gridCol w:w="3866"/>
        <w:gridCol w:w="5670"/>
      </w:tblGrid>
      <w:tr w:rsidR="00043DF5" w:rsidRPr="00616F76" w:rsidTr="00E04F31">
        <w:trPr>
          <w:trHeight w:val="416"/>
        </w:trPr>
        <w:tc>
          <w:tcPr>
            <w:tcW w:w="3866" w:type="dxa"/>
          </w:tcPr>
          <w:p w:rsidR="00A0257B" w:rsidRPr="00616F76" w:rsidRDefault="00216012" w:rsidP="00216012">
            <w:pPr>
              <w:spacing w:before="0" w:after="0"/>
              <w:ind w:firstLine="0"/>
              <w:jc w:val="center"/>
              <w:rPr>
                <w:rFonts w:ascii="Times New Roman" w:hAnsi="Times New Roman"/>
                <w:b/>
                <w:sz w:val="24"/>
                <w:szCs w:val="24"/>
              </w:rPr>
            </w:pPr>
            <w:r w:rsidRPr="00616F76">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2B1887EE" wp14:editId="6723821C">
                      <wp:simplePos x="0" y="0"/>
                      <wp:positionH relativeFrom="column">
                        <wp:posOffset>562483</wp:posOffset>
                      </wp:positionH>
                      <wp:positionV relativeFrom="paragraph">
                        <wp:posOffset>229616</wp:posOffset>
                      </wp:positionV>
                      <wp:extent cx="1033145" cy="0"/>
                      <wp:effectExtent l="7620" t="10160" r="698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7092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pt,18.1pt" to="125.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qP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Jil02mWzzCi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DPbWTq3QAAAAgBAAAPAAAAZHJzL2Rvd25yZXYueG1sTI/BTsMwEETvSP0Ha5F6qajTRERR&#10;iFNV0Ny4UEBct/GSRMTrNHbbwNfjikM5zs5o5m2xnkwvTjS6zrKC1TICQVxb3XGj4O21ustAOI+s&#10;sbdMCr7Jwbqc3RSYa3vmFzrtfCNCCbscFbTeD7mUrm7JoFvagTh4n3Y06IMcG6lHPIdy08s4ilJp&#10;sOOw0OJAjy3VX7ujUeCqdzpUP4t6EX0kjaX48PS8RaXmt9PmAYSnyV/DcMEP6FAGpr09snaiV5Bl&#10;aUgqSNIYRPDj+1UCYv93kGUh/z9Q/gIAAP//AwBQSwECLQAUAAYACAAAACEAtoM4kv4AAADhAQAA&#10;EwAAAAAAAAAAAAAAAAAAAAAAW0NvbnRlbnRfVHlwZXNdLnhtbFBLAQItABQABgAIAAAAIQA4/SH/&#10;1gAAAJQBAAALAAAAAAAAAAAAAAAAAC8BAABfcmVscy8ucmVsc1BLAQItABQABgAIAAAAIQC11+qP&#10;EQIAACgEAAAOAAAAAAAAAAAAAAAAAC4CAABkcnMvZTJvRG9jLnhtbFBLAQItABQABgAIAAAAIQDP&#10;bWTq3QAAAAgBAAAPAAAAAAAAAAAAAAAAAGsEAABkcnMvZG93bnJldi54bWxQSwUGAAAAAAQABADz&#10;AAAAdQUAAAAA&#10;"/>
                  </w:pict>
                </mc:Fallback>
              </mc:AlternateContent>
            </w:r>
            <w:r w:rsidRPr="00616F76">
              <w:rPr>
                <w:rFonts w:ascii="Times New Roman" w:hAnsi="Times New Roman"/>
                <w:b/>
                <w:bCs/>
                <w:sz w:val="24"/>
                <w:szCs w:val="24"/>
              </w:rPr>
              <w:t>TÊN TỔ CHỨC TÍN DỤNG</w:t>
            </w:r>
          </w:p>
        </w:tc>
        <w:tc>
          <w:tcPr>
            <w:tcW w:w="5670" w:type="dxa"/>
          </w:tcPr>
          <w:p w:rsidR="00557CE8" w:rsidRPr="00616F76" w:rsidRDefault="00557CE8" w:rsidP="00E04F31">
            <w:pPr>
              <w:spacing w:before="60"/>
              <w:ind w:firstLine="0"/>
              <w:jc w:val="right"/>
              <w:rPr>
                <w:rFonts w:ascii="Times New Roman" w:hAnsi="Times New Roman"/>
                <w:b/>
                <w:bCs/>
                <w:sz w:val="26"/>
                <w:szCs w:val="26"/>
              </w:rPr>
            </w:pPr>
          </w:p>
        </w:tc>
      </w:tr>
      <w:tr w:rsidR="00043DF5" w:rsidRPr="00616F76" w:rsidTr="00E04F31">
        <w:trPr>
          <w:trHeight w:val="522"/>
        </w:trPr>
        <w:tc>
          <w:tcPr>
            <w:tcW w:w="3866" w:type="dxa"/>
          </w:tcPr>
          <w:p w:rsidR="007D5B6A" w:rsidRPr="00616F76" w:rsidRDefault="00557CE8" w:rsidP="00216012">
            <w:pPr>
              <w:spacing w:before="100" w:after="40"/>
              <w:ind w:firstLine="0"/>
              <w:jc w:val="center"/>
              <w:rPr>
                <w:rFonts w:ascii="Times New Roman" w:hAnsi="Times New Roman"/>
                <w:sz w:val="24"/>
                <w:szCs w:val="24"/>
              </w:rPr>
            </w:pPr>
            <w:r w:rsidRPr="00616F76">
              <w:rPr>
                <w:rFonts w:ascii="Times New Roman" w:hAnsi="Times New Roman"/>
                <w:sz w:val="26"/>
                <w:szCs w:val="26"/>
              </w:rPr>
              <w:t>Số</w:t>
            </w:r>
            <w:proofErr w:type="gramStart"/>
            <w:r w:rsidR="00E97FB3" w:rsidRPr="00616F76">
              <w:rPr>
                <w:rFonts w:ascii="Times New Roman" w:hAnsi="Times New Roman"/>
                <w:sz w:val="26"/>
                <w:szCs w:val="26"/>
              </w:rPr>
              <w:t>:</w:t>
            </w:r>
            <w:r w:rsidR="00216012" w:rsidRPr="00616F76">
              <w:rPr>
                <w:rFonts w:ascii="Times New Roman" w:hAnsi="Times New Roman"/>
                <w:sz w:val="26"/>
                <w:szCs w:val="26"/>
              </w:rPr>
              <w:t>…………………</w:t>
            </w:r>
            <w:proofErr w:type="gramEnd"/>
          </w:p>
        </w:tc>
        <w:tc>
          <w:tcPr>
            <w:tcW w:w="5670" w:type="dxa"/>
          </w:tcPr>
          <w:p w:rsidR="00557CE8" w:rsidRPr="00616F76" w:rsidRDefault="00557CE8" w:rsidP="005D4DAB">
            <w:pPr>
              <w:spacing w:before="180"/>
              <w:ind w:firstLine="0"/>
              <w:jc w:val="center"/>
              <w:rPr>
                <w:rFonts w:ascii="Times New Roman" w:hAnsi="Times New Roman"/>
                <w:i/>
                <w:iCs/>
                <w:sz w:val="26"/>
                <w:szCs w:val="26"/>
              </w:rPr>
            </w:pPr>
          </w:p>
        </w:tc>
      </w:tr>
    </w:tbl>
    <w:p w:rsidR="00216012" w:rsidRPr="00616F76" w:rsidRDefault="00216012" w:rsidP="00CA021D">
      <w:pPr>
        <w:spacing w:before="0" w:after="0"/>
        <w:ind w:firstLine="0"/>
        <w:jc w:val="center"/>
        <w:rPr>
          <w:rFonts w:ascii="Times New Roman" w:hAnsi="Times New Roman"/>
          <w:b/>
          <w:sz w:val="26"/>
          <w:szCs w:val="24"/>
        </w:rPr>
      </w:pPr>
      <w:r w:rsidRPr="00616F76">
        <w:rPr>
          <w:rFonts w:ascii="Times New Roman" w:hAnsi="Times New Roman"/>
          <w:b/>
          <w:sz w:val="26"/>
          <w:szCs w:val="24"/>
        </w:rPr>
        <w:t>ĐỀ NGHỊ ÁP DỤNG TỶ LỆ DỰ TRỮ BẮT BUỘC HỖ TRỢ GIAI ĐOẠN 1</w:t>
      </w:r>
    </w:p>
    <w:p w:rsidR="00216012" w:rsidRDefault="00216012" w:rsidP="00216012">
      <w:pPr>
        <w:spacing w:before="60" w:after="60"/>
        <w:ind w:firstLine="0"/>
        <w:jc w:val="center"/>
        <w:rPr>
          <w:rFonts w:ascii="Times New Roman" w:hAnsi="Times New Roman"/>
          <w:sz w:val="28"/>
          <w:szCs w:val="28"/>
        </w:rPr>
      </w:pPr>
      <w:r w:rsidRPr="00616F76">
        <w:rPr>
          <w:rFonts w:ascii="Times New Roman" w:hAnsi="Times New Roman"/>
          <w:sz w:val="28"/>
          <w:szCs w:val="28"/>
        </w:rPr>
        <w:t>(</w:t>
      </w:r>
      <w:proofErr w:type="gramStart"/>
      <w:r w:rsidRPr="00616F76">
        <w:rPr>
          <w:rFonts w:ascii="Times New Roman" w:hAnsi="Times New Roman"/>
          <w:sz w:val="28"/>
          <w:szCs w:val="28"/>
        </w:rPr>
        <w:t>từ</w:t>
      </w:r>
      <w:proofErr w:type="gramEnd"/>
      <w:r w:rsidRPr="00616F76">
        <w:rPr>
          <w:rFonts w:ascii="Times New Roman" w:hAnsi="Times New Roman"/>
          <w:sz w:val="28"/>
          <w:szCs w:val="28"/>
        </w:rPr>
        <w:t xml:space="preserve"> tháng 02 đến </w:t>
      </w:r>
      <w:r w:rsidR="00B54F4B" w:rsidRPr="00616F76">
        <w:rPr>
          <w:rFonts w:ascii="Times New Roman" w:hAnsi="Times New Roman"/>
          <w:sz w:val="28"/>
          <w:szCs w:val="28"/>
        </w:rPr>
        <w:t xml:space="preserve">hết </w:t>
      </w:r>
      <w:r w:rsidRPr="00616F76">
        <w:rPr>
          <w:rFonts w:ascii="Times New Roman" w:hAnsi="Times New Roman"/>
          <w:sz w:val="28"/>
          <w:szCs w:val="28"/>
        </w:rPr>
        <w:t>tháng 7 năm hiện hành (</w:t>
      </w:r>
      <w:r>
        <w:rPr>
          <w:rFonts w:ascii="Times New Roman" w:hAnsi="Times New Roman"/>
          <w:sz w:val="28"/>
          <w:szCs w:val="28"/>
        </w:rPr>
        <w:t>năm t))</w:t>
      </w:r>
    </w:p>
    <w:p w:rsidR="00856D5C" w:rsidRDefault="0084578E" w:rsidP="00216012">
      <w:pPr>
        <w:spacing w:before="240" w:after="0"/>
        <w:ind w:firstLine="0"/>
        <w:jc w:val="center"/>
        <w:rPr>
          <w:rFonts w:ascii="Times New Roman" w:hAnsi="Times New Roman"/>
          <w:sz w:val="28"/>
          <w:szCs w:val="28"/>
        </w:rPr>
      </w:pPr>
      <w:r w:rsidRPr="0084578E">
        <w:rPr>
          <w:rFonts w:ascii="Times New Roman" w:hAnsi="Times New Roman"/>
          <w:sz w:val="28"/>
          <w:szCs w:val="28"/>
        </w:rPr>
        <w:t>Kính gửi:</w:t>
      </w:r>
      <w:r w:rsidR="00216012">
        <w:rPr>
          <w:rFonts w:ascii="Times New Roman" w:hAnsi="Times New Roman"/>
          <w:sz w:val="28"/>
          <w:szCs w:val="28"/>
        </w:rPr>
        <w:t xml:space="preserve"> Ngân hàng Nhà nước Việt Nam</w:t>
      </w:r>
    </w:p>
    <w:p w:rsidR="00216012" w:rsidRDefault="00216012" w:rsidP="00216012">
      <w:pPr>
        <w:spacing w:before="0" w:after="0"/>
        <w:ind w:firstLine="0"/>
        <w:jc w:val="center"/>
        <w:rPr>
          <w:rFonts w:ascii="Times New Roman" w:hAnsi="Times New Roman"/>
          <w:sz w:val="28"/>
          <w:szCs w:val="28"/>
        </w:rPr>
      </w:pPr>
      <w:r>
        <w:rPr>
          <w:rFonts w:ascii="Times New Roman" w:hAnsi="Times New Roman"/>
          <w:sz w:val="28"/>
          <w:szCs w:val="28"/>
        </w:rPr>
        <w:t>(Qua Vụ Tín dụng các ngành kinh tế)</w:t>
      </w:r>
    </w:p>
    <w:p w:rsidR="00216012" w:rsidRPr="00A90F43" w:rsidRDefault="00216012" w:rsidP="00CA021D">
      <w:pPr>
        <w:tabs>
          <w:tab w:val="left" w:pos="1647"/>
        </w:tabs>
        <w:spacing w:before="240"/>
        <w:rPr>
          <w:rFonts w:ascii="Times New Roman" w:hAnsi="Times New Roman"/>
          <w:sz w:val="28"/>
          <w:szCs w:val="28"/>
        </w:rPr>
      </w:pPr>
      <w:r w:rsidRPr="00A90F43">
        <w:rPr>
          <w:rFonts w:ascii="Times New Roman" w:hAnsi="Times New Roman"/>
          <w:sz w:val="28"/>
          <w:szCs w:val="28"/>
        </w:rPr>
        <w:t>Tên tổ chức tín dụng</w:t>
      </w:r>
      <w:proofErr w:type="gramStart"/>
      <w:r w:rsidRPr="00A90F43">
        <w:rPr>
          <w:rFonts w:ascii="Times New Roman" w:hAnsi="Times New Roman"/>
          <w:sz w:val="28"/>
          <w:szCs w:val="28"/>
        </w:rPr>
        <w:t>:………………………………………………………</w:t>
      </w:r>
      <w:r w:rsidR="00743D36">
        <w:rPr>
          <w:rFonts w:ascii="Times New Roman" w:hAnsi="Times New Roman"/>
          <w:sz w:val="28"/>
          <w:szCs w:val="28"/>
        </w:rPr>
        <w:t>….</w:t>
      </w:r>
      <w:proofErr w:type="gramEnd"/>
    </w:p>
    <w:p w:rsidR="00216012" w:rsidRPr="00A90F43" w:rsidRDefault="00216012" w:rsidP="00883FEB">
      <w:pPr>
        <w:tabs>
          <w:tab w:val="left" w:pos="1647"/>
        </w:tabs>
        <w:rPr>
          <w:rFonts w:ascii="Times New Roman" w:hAnsi="Times New Roman"/>
          <w:sz w:val="28"/>
          <w:szCs w:val="28"/>
        </w:rPr>
      </w:pPr>
      <w:r w:rsidRPr="00A90F43">
        <w:rPr>
          <w:rFonts w:ascii="Times New Roman" w:hAnsi="Times New Roman"/>
          <w:sz w:val="28"/>
          <w:szCs w:val="28"/>
        </w:rPr>
        <w:t>Số định danh của tổ chức tín dụng</w:t>
      </w:r>
      <w:proofErr w:type="gramStart"/>
      <w:r w:rsidRPr="00A90F43">
        <w:rPr>
          <w:rFonts w:ascii="Times New Roman" w:hAnsi="Times New Roman"/>
          <w:sz w:val="28"/>
          <w:szCs w:val="28"/>
        </w:rPr>
        <w:t>:…………………………………………</w:t>
      </w:r>
      <w:r w:rsidR="00743D36">
        <w:rPr>
          <w:rFonts w:ascii="Times New Roman" w:hAnsi="Times New Roman"/>
          <w:sz w:val="28"/>
          <w:szCs w:val="28"/>
        </w:rPr>
        <w:t>…</w:t>
      </w:r>
      <w:proofErr w:type="gramEnd"/>
    </w:p>
    <w:p w:rsidR="00216012" w:rsidRPr="00A90F43" w:rsidRDefault="00216012" w:rsidP="00883FEB">
      <w:pPr>
        <w:tabs>
          <w:tab w:val="left" w:pos="1647"/>
        </w:tabs>
        <w:rPr>
          <w:rFonts w:ascii="Times New Roman" w:hAnsi="Times New Roman"/>
          <w:sz w:val="28"/>
          <w:szCs w:val="28"/>
        </w:rPr>
      </w:pPr>
      <w:r w:rsidRPr="00A90F43">
        <w:rPr>
          <w:rFonts w:ascii="Times New Roman" w:hAnsi="Times New Roman"/>
          <w:sz w:val="28"/>
          <w:szCs w:val="28"/>
        </w:rPr>
        <w:t>Tổ chức tín dụng báo cáo số liệu tỷ trọng tín dụng nông nghiệp, nông thôn bình quân và đề nghị áp dụng tỷ lệ dự trữ bắt buộc hỗ trợ như sau:</w:t>
      </w:r>
    </w:p>
    <w:p w:rsidR="00216012" w:rsidRDefault="00216012" w:rsidP="00436750">
      <w:pPr>
        <w:tabs>
          <w:tab w:val="left" w:pos="1647"/>
        </w:tabs>
        <w:spacing w:before="180"/>
        <w:rPr>
          <w:rFonts w:ascii="Times New Roman" w:hAnsi="Times New Roman"/>
          <w:sz w:val="28"/>
          <w:szCs w:val="28"/>
        </w:rPr>
      </w:pPr>
      <w:r w:rsidRPr="00883FEB">
        <w:rPr>
          <w:rFonts w:ascii="Times New Roman" w:hAnsi="Times New Roman"/>
          <w:b/>
          <w:sz w:val="28"/>
          <w:szCs w:val="28"/>
        </w:rPr>
        <w:t>1.</w:t>
      </w:r>
      <w:r>
        <w:rPr>
          <w:rFonts w:ascii="Times New Roman" w:hAnsi="Times New Roman"/>
          <w:sz w:val="28"/>
          <w:szCs w:val="28"/>
        </w:rPr>
        <w:t xml:space="preserve"> Số liệu tỷ trọng tín dụng nông nghiệp, nông thôn bình quân</w:t>
      </w:r>
    </w:p>
    <w:tbl>
      <w:tblPr>
        <w:tblStyle w:val="TableGrid"/>
        <w:tblW w:w="9958" w:type="dxa"/>
        <w:tblInd w:w="-147" w:type="dxa"/>
        <w:tblLook w:val="04A0" w:firstRow="1" w:lastRow="0" w:firstColumn="1" w:lastColumn="0" w:noHBand="0" w:noVBand="1"/>
      </w:tblPr>
      <w:tblGrid>
        <w:gridCol w:w="5104"/>
        <w:gridCol w:w="1708"/>
        <w:gridCol w:w="1554"/>
        <w:gridCol w:w="1592"/>
      </w:tblGrid>
      <w:tr w:rsidR="00216012" w:rsidRPr="00883FEB" w:rsidTr="00B54F4B">
        <w:tc>
          <w:tcPr>
            <w:tcW w:w="5104" w:type="dxa"/>
            <w:tcBorders>
              <w:bottom w:val="single" w:sz="4" w:space="0" w:color="auto"/>
            </w:tcBorders>
          </w:tcPr>
          <w:p w:rsidR="00216012" w:rsidRPr="00883FEB" w:rsidRDefault="00216012" w:rsidP="00216012">
            <w:pPr>
              <w:tabs>
                <w:tab w:val="left" w:pos="1647"/>
              </w:tabs>
              <w:spacing w:before="0" w:after="0"/>
              <w:ind w:firstLine="0"/>
              <w:rPr>
                <w:sz w:val="24"/>
                <w:szCs w:val="24"/>
              </w:rPr>
            </w:pPr>
          </w:p>
        </w:tc>
        <w:tc>
          <w:tcPr>
            <w:tcW w:w="1708" w:type="dxa"/>
            <w:tcBorders>
              <w:bottom w:val="single" w:sz="4" w:space="0" w:color="auto"/>
            </w:tcBorders>
            <w:vAlign w:val="center"/>
          </w:tcPr>
          <w:p w:rsidR="00216012" w:rsidRPr="00883FEB" w:rsidRDefault="00216012" w:rsidP="00216012">
            <w:pPr>
              <w:tabs>
                <w:tab w:val="left" w:pos="1647"/>
              </w:tabs>
              <w:spacing w:before="0" w:after="0"/>
              <w:ind w:firstLine="0"/>
              <w:jc w:val="center"/>
              <w:rPr>
                <w:b/>
                <w:sz w:val="24"/>
                <w:szCs w:val="24"/>
              </w:rPr>
            </w:pPr>
            <w:r w:rsidRPr="00883FEB">
              <w:rPr>
                <w:b/>
                <w:sz w:val="24"/>
                <w:szCs w:val="24"/>
              </w:rPr>
              <w:t>Dư nợ tín dụng đối với lĩnh vực nông nghiệp, nông thôn</w:t>
            </w:r>
          </w:p>
          <w:p w:rsidR="00216012" w:rsidRPr="00883FEB" w:rsidRDefault="00216012" w:rsidP="00216012">
            <w:pPr>
              <w:tabs>
                <w:tab w:val="left" w:pos="1647"/>
              </w:tabs>
              <w:spacing w:before="0" w:after="0"/>
              <w:ind w:firstLine="0"/>
              <w:jc w:val="center"/>
              <w:rPr>
                <w:sz w:val="24"/>
                <w:szCs w:val="24"/>
              </w:rPr>
            </w:pPr>
            <w:r w:rsidRPr="00883FEB">
              <w:rPr>
                <w:sz w:val="24"/>
                <w:szCs w:val="24"/>
              </w:rPr>
              <w:t>(triệu đồng)</w:t>
            </w:r>
          </w:p>
        </w:tc>
        <w:tc>
          <w:tcPr>
            <w:tcW w:w="1554" w:type="dxa"/>
            <w:tcBorders>
              <w:bottom w:val="single" w:sz="4" w:space="0" w:color="auto"/>
            </w:tcBorders>
            <w:vAlign w:val="center"/>
          </w:tcPr>
          <w:p w:rsidR="00216012" w:rsidRPr="00883FEB" w:rsidRDefault="00216012" w:rsidP="00216012">
            <w:pPr>
              <w:tabs>
                <w:tab w:val="left" w:pos="1647"/>
              </w:tabs>
              <w:spacing w:before="0" w:after="0"/>
              <w:ind w:firstLine="0"/>
              <w:jc w:val="center"/>
              <w:rPr>
                <w:b/>
                <w:sz w:val="24"/>
                <w:szCs w:val="24"/>
              </w:rPr>
            </w:pPr>
            <w:r w:rsidRPr="00883FEB">
              <w:rPr>
                <w:b/>
                <w:sz w:val="24"/>
                <w:szCs w:val="24"/>
              </w:rPr>
              <w:t>Tổng dư nợ tín dụng</w:t>
            </w:r>
          </w:p>
          <w:p w:rsidR="00216012" w:rsidRPr="00883FEB" w:rsidRDefault="00216012" w:rsidP="00216012">
            <w:pPr>
              <w:tabs>
                <w:tab w:val="left" w:pos="1647"/>
              </w:tabs>
              <w:spacing w:before="0" w:after="0"/>
              <w:ind w:firstLine="0"/>
              <w:jc w:val="center"/>
              <w:rPr>
                <w:sz w:val="24"/>
                <w:szCs w:val="24"/>
              </w:rPr>
            </w:pPr>
            <w:r w:rsidRPr="00883FEB">
              <w:rPr>
                <w:sz w:val="24"/>
                <w:szCs w:val="24"/>
              </w:rPr>
              <w:t>(triệu đồng)</w:t>
            </w:r>
          </w:p>
        </w:tc>
        <w:tc>
          <w:tcPr>
            <w:tcW w:w="1592" w:type="dxa"/>
            <w:tcBorders>
              <w:bottom w:val="single" w:sz="4" w:space="0" w:color="auto"/>
            </w:tcBorders>
            <w:vAlign w:val="center"/>
          </w:tcPr>
          <w:p w:rsidR="00216012" w:rsidRPr="00883FEB" w:rsidRDefault="00216012" w:rsidP="00216012">
            <w:pPr>
              <w:tabs>
                <w:tab w:val="left" w:pos="1647"/>
              </w:tabs>
              <w:spacing w:before="0" w:after="0"/>
              <w:ind w:firstLine="0"/>
              <w:jc w:val="center"/>
              <w:rPr>
                <w:b/>
                <w:sz w:val="24"/>
                <w:szCs w:val="24"/>
              </w:rPr>
            </w:pPr>
            <w:r w:rsidRPr="00883FEB">
              <w:rPr>
                <w:b/>
                <w:sz w:val="24"/>
                <w:szCs w:val="24"/>
              </w:rPr>
              <w:t>Tỷ trọng tín dụng nông nghiệp, nông thôn bình quân</w:t>
            </w:r>
          </w:p>
          <w:p w:rsidR="00216012" w:rsidRPr="00883FEB" w:rsidRDefault="00216012" w:rsidP="00216012">
            <w:pPr>
              <w:tabs>
                <w:tab w:val="left" w:pos="1647"/>
              </w:tabs>
              <w:spacing w:before="0" w:after="0"/>
              <w:ind w:firstLine="0"/>
              <w:jc w:val="center"/>
              <w:rPr>
                <w:sz w:val="24"/>
                <w:szCs w:val="24"/>
              </w:rPr>
            </w:pPr>
            <w:r w:rsidRPr="00883FEB">
              <w:rPr>
                <w:sz w:val="24"/>
                <w:szCs w:val="24"/>
              </w:rPr>
              <w:t>(%)</w:t>
            </w:r>
          </w:p>
        </w:tc>
      </w:tr>
      <w:tr w:rsidR="00216012" w:rsidRPr="00883FEB" w:rsidTr="00145D92">
        <w:tc>
          <w:tcPr>
            <w:tcW w:w="5104" w:type="dxa"/>
            <w:tcBorders>
              <w:bottom w:val="dotted" w:sz="4" w:space="0" w:color="auto"/>
            </w:tcBorders>
          </w:tcPr>
          <w:p w:rsidR="00216012" w:rsidRPr="00883FEB" w:rsidRDefault="00216012" w:rsidP="00145D92">
            <w:pPr>
              <w:tabs>
                <w:tab w:val="left" w:pos="1647"/>
              </w:tabs>
              <w:ind w:firstLine="0"/>
              <w:rPr>
                <w:b/>
                <w:sz w:val="24"/>
                <w:szCs w:val="24"/>
              </w:rPr>
            </w:pPr>
            <w:r w:rsidRPr="00883FEB">
              <w:rPr>
                <w:b/>
                <w:sz w:val="24"/>
                <w:szCs w:val="24"/>
              </w:rPr>
              <w:t>1. Dư nợ</w:t>
            </w:r>
          </w:p>
        </w:tc>
        <w:tc>
          <w:tcPr>
            <w:tcW w:w="1708" w:type="dxa"/>
            <w:tcBorders>
              <w:bottom w:val="dotted" w:sz="4" w:space="0" w:color="auto"/>
            </w:tcBorders>
            <w:vAlign w:val="center"/>
          </w:tcPr>
          <w:p w:rsidR="00216012" w:rsidRPr="00883FEB" w:rsidRDefault="00216012" w:rsidP="00216012">
            <w:pPr>
              <w:tabs>
                <w:tab w:val="left" w:pos="1647"/>
              </w:tabs>
              <w:spacing w:before="0" w:after="0"/>
              <w:ind w:firstLine="0"/>
              <w:rPr>
                <w:sz w:val="24"/>
                <w:szCs w:val="24"/>
              </w:rPr>
            </w:pPr>
          </w:p>
        </w:tc>
        <w:tc>
          <w:tcPr>
            <w:tcW w:w="1554" w:type="dxa"/>
            <w:tcBorders>
              <w:bottom w:val="dotted" w:sz="4" w:space="0" w:color="auto"/>
            </w:tcBorders>
            <w:vAlign w:val="center"/>
          </w:tcPr>
          <w:p w:rsidR="00216012" w:rsidRPr="00883FEB" w:rsidRDefault="00216012" w:rsidP="00216012">
            <w:pPr>
              <w:tabs>
                <w:tab w:val="left" w:pos="1647"/>
              </w:tabs>
              <w:spacing w:before="0" w:after="0"/>
              <w:ind w:firstLine="0"/>
              <w:rPr>
                <w:sz w:val="24"/>
                <w:szCs w:val="24"/>
              </w:rPr>
            </w:pPr>
          </w:p>
        </w:tc>
        <w:tc>
          <w:tcPr>
            <w:tcW w:w="1592" w:type="dxa"/>
            <w:tcBorders>
              <w:bottom w:val="dotted" w:sz="4" w:space="0" w:color="auto"/>
            </w:tcBorders>
            <w:vAlign w:val="center"/>
          </w:tcPr>
          <w:p w:rsidR="00216012" w:rsidRPr="00883FEB" w:rsidRDefault="00216012" w:rsidP="00216012">
            <w:pPr>
              <w:tabs>
                <w:tab w:val="left" w:pos="1647"/>
              </w:tabs>
              <w:spacing w:before="0" w:after="0"/>
              <w:ind w:firstLine="0"/>
              <w:rPr>
                <w:sz w:val="24"/>
                <w:szCs w:val="24"/>
              </w:rPr>
            </w:pPr>
          </w:p>
        </w:tc>
      </w:tr>
      <w:tr w:rsidR="00216012" w:rsidRPr="00883FEB" w:rsidTr="00145D92">
        <w:tc>
          <w:tcPr>
            <w:tcW w:w="5104" w:type="dxa"/>
            <w:tcBorders>
              <w:top w:val="dotted" w:sz="4" w:space="0" w:color="auto"/>
              <w:bottom w:val="dotted" w:sz="4" w:space="0" w:color="auto"/>
            </w:tcBorders>
          </w:tcPr>
          <w:p w:rsidR="00216012" w:rsidRPr="00883FEB" w:rsidRDefault="00216012" w:rsidP="00145D92">
            <w:pPr>
              <w:tabs>
                <w:tab w:val="left" w:pos="1647"/>
              </w:tabs>
              <w:ind w:firstLine="0"/>
              <w:rPr>
                <w:sz w:val="24"/>
                <w:szCs w:val="24"/>
              </w:rPr>
            </w:pPr>
            <w:r w:rsidRPr="00883FEB">
              <w:rPr>
                <w:sz w:val="24"/>
                <w:szCs w:val="24"/>
              </w:rPr>
              <w:t>Đến cuối ngày 30/9 năm trước liền kề (năm (t-1))</w:t>
            </w:r>
          </w:p>
        </w:tc>
        <w:tc>
          <w:tcPr>
            <w:tcW w:w="1708" w:type="dxa"/>
            <w:tcBorders>
              <w:top w:val="dotted" w:sz="4" w:space="0" w:color="auto"/>
              <w:bottom w:val="dotted" w:sz="4" w:space="0" w:color="auto"/>
            </w:tcBorders>
            <w:vAlign w:val="center"/>
          </w:tcPr>
          <w:p w:rsidR="00216012" w:rsidRPr="00883FEB" w:rsidRDefault="00216012" w:rsidP="00883FEB">
            <w:pPr>
              <w:tabs>
                <w:tab w:val="left" w:pos="1647"/>
              </w:tabs>
              <w:spacing w:before="0" w:after="0"/>
              <w:ind w:firstLine="0"/>
              <w:jc w:val="center"/>
              <w:rPr>
                <w:sz w:val="24"/>
                <w:szCs w:val="24"/>
              </w:rPr>
            </w:pPr>
            <w:r w:rsidRPr="00883FEB">
              <w:rPr>
                <w:sz w:val="24"/>
                <w:szCs w:val="24"/>
              </w:rPr>
              <w:t>A1</w:t>
            </w:r>
          </w:p>
        </w:tc>
        <w:tc>
          <w:tcPr>
            <w:tcW w:w="1554" w:type="dxa"/>
            <w:tcBorders>
              <w:top w:val="dotted" w:sz="4" w:space="0" w:color="auto"/>
              <w:bottom w:val="dotted" w:sz="4" w:space="0" w:color="auto"/>
            </w:tcBorders>
            <w:vAlign w:val="center"/>
          </w:tcPr>
          <w:p w:rsidR="00216012" w:rsidRPr="00883FEB" w:rsidRDefault="00216012" w:rsidP="00883FEB">
            <w:pPr>
              <w:tabs>
                <w:tab w:val="left" w:pos="1647"/>
              </w:tabs>
              <w:spacing w:before="0" w:after="0"/>
              <w:ind w:firstLine="0"/>
              <w:jc w:val="center"/>
              <w:rPr>
                <w:sz w:val="24"/>
                <w:szCs w:val="24"/>
              </w:rPr>
            </w:pPr>
            <w:r w:rsidRPr="00883FEB">
              <w:rPr>
                <w:sz w:val="24"/>
                <w:szCs w:val="24"/>
              </w:rPr>
              <w:t>B1</w:t>
            </w:r>
          </w:p>
        </w:tc>
        <w:tc>
          <w:tcPr>
            <w:tcW w:w="1592" w:type="dxa"/>
            <w:tcBorders>
              <w:top w:val="dotted" w:sz="4" w:space="0" w:color="auto"/>
              <w:bottom w:val="dotted" w:sz="4" w:space="0" w:color="auto"/>
            </w:tcBorders>
            <w:vAlign w:val="center"/>
          </w:tcPr>
          <w:p w:rsidR="00216012" w:rsidRPr="00883FEB" w:rsidRDefault="00216012" w:rsidP="00216012">
            <w:pPr>
              <w:tabs>
                <w:tab w:val="left" w:pos="1647"/>
              </w:tabs>
              <w:spacing w:before="0" w:after="0"/>
              <w:ind w:firstLine="0"/>
              <w:rPr>
                <w:sz w:val="24"/>
                <w:szCs w:val="24"/>
              </w:rPr>
            </w:pPr>
          </w:p>
        </w:tc>
      </w:tr>
      <w:tr w:rsidR="00216012" w:rsidRPr="00883FEB" w:rsidTr="00145D92">
        <w:tc>
          <w:tcPr>
            <w:tcW w:w="5104" w:type="dxa"/>
            <w:tcBorders>
              <w:top w:val="dotted" w:sz="4" w:space="0" w:color="auto"/>
            </w:tcBorders>
          </w:tcPr>
          <w:p w:rsidR="00216012" w:rsidRPr="00883FEB" w:rsidRDefault="00216012" w:rsidP="00145D92">
            <w:pPr>
              <w:tabs>
                <w:tab w:val="left" w:pos="1647"/>
              </w:tabs>
              <w:ind w:firstLine="0"/>
              <w:rPr>
                <w:sz w:val="24"/>
                <w:szCs w:val="24"/>
              </w:rPr>
            </w:pPr>
            <w:r w:rsidRPr="00883FEB">
              <w:rPr>
                <w:sz w:val="24"/>
                <w:szCs w:val="24"/>
              </w:rPr>
              <w:t>Đến cuối ngày 31/12 năm trước liền kề (năm (t-1))</w:t>
            </w:r>
          </w:p>
        </w:tc>
        <w:tc>
          <w:tcPr>
            <w:tcW w:w="1708" w:type="dxa"/>
            <w:tcBorders>
              <w:top w:val="dotted" w:sz="4" w:space="0" w:color="auto"/>
            </w:tcBorders>
            <w:vAlign w:val="center"/>
          </w:tcPr>
          <w:p w:rsidR="00216012" w:rsidRPr="00883FEB" w:rsidRDefault="00216012" w:rsidP="00883FEB">
            <w:pPr>
              <w:tabs>
                <w:tab w:val="left" w:pos="1647"/>
              </w:tabs>
              <w:spacing w:before="0" w:after="0"/>
              <w:ind w:firstLine="0"/>
              <w:jc w:val="center"/>
              <w:rPr>
                <w:sz w:val="24"/>
                <w:szCs w:val="24"/>
              </w:rPr>
            </w:pPr>
            <w:r w:rsidRPr="00883FEB">
              <w:rPr>
                <w:sz w:val="24"/>
                <w:szCs w:val="24"/>
              </w:rPr>
              <w:t>A2</w:t>
            </w:r>
          </w:p>
        </w:tc>
        <w:tc>
          <w:tcPr>
            <w:tcW w:w="1554" w:type="dxa"/>
            <w:tcBorders>
              <w:top w:val="dotted" w:sz="4" w:space="0" w:color="auto"/>
            </w:tcBorders>
            <w:vAlign w:val="center"/>
          </w:tcPr>
          <w:p w:rsidR="00216012" w:rsidRPr="00883FEB" w:rsidRDefault="00216012" w:rsidP="00883FEB">
            <w:pPr>
              <w:tabs>
                <w:tab w:val="left" w:pos="1647"/>
              </w:tabs>
              <w:spacing w:before="0" w:after="0"/>
              <w:ind w:firstLine="0"/>
              <w:jc w:val="center"/>
              <w:rPr>
                <w:sz w:val="24"/>
                <w:szCs w:val="24"/>
              </w:rPr>
            </w:pPr>
            <w:r w:rsidRPr="00883FEB">
              <w:rPr>
                <w:sz w:val="24"/>
                <w:szCs w:val="24"/>
              </w:rPr>
              <w:t>B2</w:t>
            </w:r>
          </w:p>
        </w:tc>
        <w:tc>
          <w:tcPr>
            <w:tcW w:w="1592" w:type="dxa"/>
            <w:tcBorders>
              <w:top w:val="dotted" w:sz="4" w:space="0" w:color="auto"/>
            </w:tcBorders>
            <w:vAlign w:val="center"/>
          </w:tcPr>
          <w:p w:rsidR="00216012" w:rsidRPr="00883FEB" w:rsidRDefault="00216012" w:rsidP="00216012">
            <w:pPr>
              <w:tabs>
                <w:tab w:val="left" w:pos="1647"/>
              </w:tabs>
              <w:spacing w:before="0" w:after="0"/>
              <w:ind w:firstLine="0"/>
              <w:rPr>
                <w:sz w:val="24"/>
                <w:szCs w:val="24"/>
              </w:rPr>
            </w:pPr>
          </w:p>
        </w:tc>
      </w:tr>
      <w:tr w:rsidR="00216012" w:rsidRPr="00883FEB" w:rsidTr="00145D92">
        <w:tc>
          <w:tcPr>
            <w:tcW w:w="5104" w:type="dxa"/>
          </w:tcPr>
          <w:p w:rsidR="00216012" w:rsidRPr="00883FEB" w:rsidRDefault="00216012" w:rsidP="00145D92">
            <w:pPr>
              <w:tabs>
                <w:tab w:val="left" w:pos="1647"/>
              </w:tabs>
              <w:ind w:firstLine="0"/>
              <w:rPr>
                <w:b/>
                <w:sz w:val="24"/>
                <w:szCs w:val="24"/>
              </w:rPr>
            </w:pPr>
            <w:r w:rsidRPr="00883FEB">
              <w:rPr>
                <w:b/>
                <w:sz w:val="24"/>
                <w:szCs w:val="24"/>
              </w:rPr>
              <w:t>2. Bình quân</w:t>
            </w:r>
          </w:p>
        </w:tc>
        <w:tc>
          <w:tcPr>
            <w:tcW w:w="1708" w:type="dxa"/>
            <w:vAlign w:val="center"/>
          </w:tcPr>
          <w:p w:rsidR="00216012" w:rsidRPr="00883FEB" w:rsidRDefault="00216012" w:rsidP="00216012">
            <w:pPr>
              <w:tabs>
                <w:tab w:val="left" w:pos="1647"/>
              </w:tabs>
              <w:spacing w:before="0" w:after="0"/>
              <w:ind w:firstLine="0"/>
              <w:rPr>
                <w:sz w:val="24"/>
                <w:szCs w:val="24"/>
              </w:rPr>
            </w:pPr>
            <w:r w:rsidRPr="00883FEB">
              <w:rPr>
                <w:sz w:val="24"/>
                <w:szCs w:val="24"/>
              </w:rPr>
              <w:t>A=(A1+A2)/2</w:t>
            </w:r>
          </w:p>
        </w:tc>
        <w:tc>
          <w:tcPr>
            <w:tcW w:w="1554" w:type="dxa"/>
            <w:vAlign w:val="center"/>
          </w:tcPr>
          <w:p w:rsidR="00216012" w:rsidRPr="00883FEB" w:rsidRDefault="00216012" w:rsidP="00216012">
            <w:pPr>
              <w:tabs>
                <w:tab w:val="left" w:pos="1647"/>
              </w:tabs>
              <w:spacing w:before="0" w:after="0"/>
              <w:ind w:firstLine="0"/>
              <w:rPr>
                <w:sz w:val="24"/>
                <w:szCs w:val="24"/>
              </w:rPr>
            </w:pPr>
            <w:r w:rsidRPr="00883FEB">
              <w:rPr>
                <w:sz w:val="24"/>
                <w:szCs w:val="24"/>
              </w:rPr>
              <w:t>B=(B1+B2)/2</w:t>
            </w:r>
          </w:p>
        </w:tc>
        <w:tc>
          <w:tcPr>
            <w:tcW w:w="1592" w:type="dxa"/>
            <w:vAlign w:val="center"/>
          </w:tcPr>
          <w:p w:rsidR="00216012" w:rsidRPr="00883FEB" w:rsidRDefault="00216012" w:rsidP="00216012">
            <w:pPr>
              <w:tabs>
                <w:tab w:val="left" w:pos="1647"/>
              </w:tabs>
              <w:spacing w:before="0" w:after="0"/>
              <w:ind w:firstLine="0"/>
              <w:rPr>
                <w:sz w:val="24"/>
                <w:szCs w:val="24"/>
              </w:rPr>
            </w:pPr>
            <w:r w:rsidRPr="00883FEB">
              <w:rPr>
                <w:sz w:val="24"/>
                <w:szCs w:val="24"/>
              </w:rPr>
              <w:t>C=A/Bx100%</w:t>
            </w:r>
          </w:p>
        </w:tc>
      </w:tr>
    </w:tbl>
    <w:p w:rsidR="00883FEB" w:rsidRDefault="00883FEB" w:rsidP="00883FEB">
      <w:pPr>
        <w:tabs>
          <w:tab w:val="left" w:pos="1647"/>
        </w:tabs>
        <w:spacing w:before="240"/>
        <w:rPr>
          <w:rFonts w:ascii="Times New Roman" w:hAnsi="Times New Roman"/>
          <w:sz w:val="28"/>
          <w:szCs w:val="28"/>
        </w:rPr>
      </w:pPr>
      <w:r w:rsidRPr="00883FEB">
        <w:rPr>
          <w:rFonts w:ascii="Times New Roman" w:hAnsi="Times New Roman"/>
          <w:b/>
          <w:sz w:val="28"/>
          <w:szCs w:val="28"/>
        </w:rPr>
        <w:t>2.</w:t>
      </w:r>
      <w:r>
        <w:rPr>
          <w:rFonts w:ascii="Times New Roman" w:hAnsi="Times New Roman"/>
          <w:sz w:val="28"/>
          <w:szCs w:val="28"/>
        </w:rPr>
        <w:t xml:space="preserve"> Tổ chức tín dụng đề nghị áp dụng mức tỷ lệ dự trữ bắt buộc hỗ trợ như sau (nêu rõ mức tỷ lệ dự trữ bắt buộc hỗ trợ phù hợp với quy định tại điểm </w:t>
      </w:r>
      <w:r w:rsidR="00FA3B34">
        <w:rPr>
          <w:rFonts w:ascii="Times New Roman" w:hAnsi="Times New Roman"/>
          <w:sz w:val="28"/>
          <w:szCs w:val="28"/>
        </w:rPr>
        <w:t xml:space="preserve">a </w:t>
      </w:r>
      <w:r>
        <w:rPr>
          <w:rFonts w:ascii="Times New Roman" w:hAnsi="Times New Roman"/>
          <w:sz w:val="28"/>
          <w:szCs w:val="28"/>
        </w:rPr>
        <w:t xml:space="preserve">khoản 2 Điều 3 Thông tư </w:t>
      </w:r>
      <w:r w:rsidR="00603A6D" w:rsidRPr="00616F76">
        <w:rPr>
          <w:rFonts w:ascii="Times New Roman" w:hAnsi="Times New Roman"/>
          <w:sz w:val="28"/>
          <w:szCs w:val="28"/>
          <w:lang w:val="vi-VN"/>
        </w:rPr>
        <w:t>14/2018/TT-NHNN đã được sửa đổi, bổ sung</w:t>
      </w:r>
      <w:r w:rsidRPr="00616F76">
        <w:rPr>
          <w:rFonts w:ascii="Times New Roman" w:hAnsi="Times New Roman"/>
          <w:sz w:val="28"/>
          <w:szCs w:val="28"/>
        </w:rPr>
        <w:t>):….</w:t>
      </w:r>
    </w:p>
    <w:tbl>
      <w:tblPr>
        <w:tblW w:w="9248" w:type="dxa"/>
        <w:tblInd w:w="108" w:type="dxa"/>
        <w:tblLook w:val="01E0" w:firstRow="1" w:lastRow="1" w:firstColumn="1" w:lastColumn="1" w:noHBand="0" w:noVBand="0"/>
      </w:tblPr>
      <w:tblGrid>
        <w:gridCol w:w="2444"/>
        <w:gridCol w:w="6804"/>
      </w:tblGrid>
      <w:tr w:rsidR="00FF6296" w:rsidRPr="009F1049" w:rsidTr="00883FEB">
        <w:tc>
          <w:tcPr>
            <w:tcW w:w="2444" w:type="dxa"/>
          </w:tcPr>
          <w:p w:rsidR="005D4DAB" w:rsidRPr="009F1049" w:rsidRDefault="005D4DAB" w:rsidP="00883FEB">
            <w:pPr>
              <w:spacing w:before="0" w:after="0"/>
              <w:ind w:hanging="6"/>
              <w:rPr>
                <w:rFonts w:ascii="Times New Roman" w:hAnsi="Times New Roman"/>
                <w:lang w:val="pl-PL"/>
              </w:rPr>
            </w:pPr>
          </w:p>
        </w:tc>
        <w:tc>
          <w:tcPr>
            <w:tcW w:w="6804" w:type="dxa"/>
          </w:tcPr>
          <w:p w:rsidR="00FF6296" w:rsidRPr="00883FEB" w:rsidRDefault="00883FEB" w:rsidP="00883FEB">
            <w:pPr>
              <w:spacing w:before="40" w:after="0"/>
              <w:jc w:val="right"/>
              <w:rPr>
                <w:rFonts w:ascii="Times New Roman" w:hAnsi="Times New Roman"/>
                <w:i/>
                <w:sz w:val="28"/>
                <w:szCs w:val="28"/>
                <w:lang w:val="pl-PL"/>
              </w:rPr>
            </w:pPr>
            <w:r w:rsidRPr="00883FEB">
              <w:rPr>
                <w:rFonts w:ascii="Times New Roman" w:hAnsi="Times New Roman"/>
                <w:i/>
                <w:sz w:val="28"/>
                <w:szCs w:val="28"/>
                <w:lang w:val="pl-PL"/>
              </w:rPr>
              <w:t>..., ngày..... tháng... năm....</w:t>
            </w:r>
          </w:p>
          <w:p w:rsidR="00EB40E7" w:rsidRPr="00883FEB" w:rsidRDefault="00883FEB" w:rsidP="00EB40E7">
            <w:pPr>
              <w:spacing w:before="20" w:after="0"/>
              <w:jc w:val="center"/>
              <w:rPr>
                <w:rFonts w:ascii="Times New Roman" w:hAnsi="Times New Roman"/>
                <w:b/>
                <w:sz w:val="28"/>
                <w:szCs w:val="28"/>
                <w:lang w:val="pl-PL"/>
              </w:rPr>
            </w:pPr>
            <w:r w:rsidRPr="00883FEB">
              <w:rPr>
                <w:rFonts w:ascii="Times New Roman" w:hAnsi="Times New Roman"/>
                <w:b/>
                <w:sz w:val="28"/>
                <w:szCs w:val="28"/>
                <w:lang w:val="pl-PL"/>
              </w:rPr>
              <w:t>Người đại diện hợp pháp của tổ chức tín dụng</w:t>
            </w:r>
          </w:p>
          <w:p w:rsidR="005324E8" w:rsidRDefault="00883FEB" w:rsidP="00EB40E7">
            <w:pPr>
              <w:spacing w:before="20" w:after="0"/>
              <w:jc w:val="center"/>
              <w:rPr>
                <w:rFonts w:ascii="Times New Roman" w:hAnsi="Times New Roman"/>
                <w:b/>
                <w:sz w:val="24"/>
                <w:szCs w:val="24"/>
                <w:lang w:val="pl-PL"/>
              </w:rPr>
            </w:pPr>
            <w:r w:rsidRPr="00883FEB">
              <w:rPr>
                <w:rFonts w:ascii="Times New Roman" w:hAnsi="Times New Roman"/>
                <w:sz w:val="28"/>
                <w:szCs w:val="28"/>
                <w:lang w:val="pl-PL"/>
              </w:rPr>
              <w:t>(Ký, ghi rõ họ, tên, chức danh và đóng dấu)</w:t>
            </w:r>
          </w:p>
          <w:p w:rsidR="005324E8" w:rsidRDefault="005324E8" w:rsidP="00EB40E7">
            <w:pPr>
              <w:spacing w:before="20" w:after="0"/>
              <w:jc w:val="center"/>
              <w:rPr>
                <w:rFonts w:ascii="Times New Roman" w:hAnsi="Times New Roman"/>
                <w:b/>
                <w:sz w:val="24"/>
                <w:szCs w:val="24"/>
                <w:lang w:val="pl-PL"/>
              </w:rPr>
            </w:pPr>
          </w:p>
          <w:p w:rsidR="008F6889" w:rsidRDefault="008F6889" w:rsidP="00EB40E7">
            <w:pPr>
              <w:spacing w:before="20" w:after="0"/>
              <w:jc w:val="center"/>
              <w:rPr>
                <w:rFonts w:ascii="Times New Roman" w:hAnsi="Times New Roman"/>
                <w:b/>
                <w:sz w:val="24"/>
                <w:szCs w:val="24"/>
                <w:lang w:val="pl-PL"/>
              </w:rPr>
            </w:pPr>
          </w:p>
          <w:p w:rsidR="00436750" w:rsidRDefault="00436750" w:rsidP="00EB40E7">
            <w:pPr>
              <w:spacing w:before="20" w:after="0"/>
              <w:jc w:val="center"/>
              <w:rPr>
                <w:rFonts w:ascii="Times New Roman" w:hAnsi="Times New Roman"/>
                <w:b/>
                <w:sz w:val="24"/>
                <w:szCs w:val="24"/>
                <w:lang w:val="pl-PL"/>
              </w:rPr>
            </w:pPr>
          </w:p>
          <w:p w:rsidR="00766B81" w:rsidRPr="009F1049" w:rsidRDefault="00766B81" w:rsidP="005324E8">
            <w:pPr>
              <w:spacing w:after="0"/>
              <w:jc w:val="center"/>
              <w:rPr>
                <w:rFonts w:ascii="Times New Roman" w:hAnsi="Times New Roman"/>
                <w:b/>
                <w:sz w:val="24"/>
                <w:szCs w:val="24"/>
                <w:lang w:val="pl-PL"/>
              </w:rPr>
            </w:pPr>
          </w:p>
        </w:tc>
      </w:tr>
    </w:tbl>
    <w:p w:rsidR="007E71A5" w:rsidRDefault="007E71A5" w:rsidP="005324E8">
      <w:pPr>
        <w:ind w:firstLine="0"/>
        <w:rPr>
          <w:rFonts w:ascii="Times New Roman" w:hAnsi="Times New Roman"/>
          <w:sz w:val="28"/>
          <w:szCs w:val="28"/>
        </w:rPr>
      </w:pPr>
    </w:p>
    <w:p w:rsidR="00B61559" w:rsidRDefault="00B61559" w:rsidP="005324E8">
      <w:pPr>
        <w:ind w:firstLine="0"/>
        <w:rPr>
          <w:rFonts w:ascii="Times New Roman" w:hAnsi="Times New Roman"/>
          <w:sz w:val="28"/>
          <w:szCs w:val="28"/>
        </w:rPr>
      </w:pPr>
    </w:p>
    <w:p w:rsidR="00B61559" w:rsidRPr="00AC525A" w:rsidRDefault="00B61559" w:rsidP="00B61559">
      <w:pPr>
        <w:ind w:firstLine="0"/>
        <w:jc w:val="center"/>
        <w:rPr>
          <w:rFonts w:ascii="Times New Roman" w:hAnsi="Times New Roman"/>
          <w:b/>
          <w:sz w:val="26"/>
        </w:rPr>
      </w:pPr>
      <w:r w:rsidRPr="00AC525A">
        <w:rPr>
          <w:rFonts w:ascii="Times New Roman" w:hAnsi="Times New Roman"/>
          <w:b/>
          <w:sz w:val="26"/>
        </w:rPr>
        <w:lastRenderedPageBreak/>
        <w:t>PHỤ LỤC II</w:t>
      </w:r>
    </w:p>
    <w:p w:rsidR="00B61559" w:rsidRPr="00627F6F" w:rsidRDefault="00B61559" w:rsidP="00B61559">
      <w:pPr>
        <w:spacing w:before="0" w:after="240"/>
        <w:ind w:firstLine="0"/>
        <w:jc w:val="center"/>
        <w:rPr>
          <w:rFonts w:ascii="Times New Roman" w:hAnsi="Times New Roman"/>
          <w:i/>
          <w:sz w:val="26"/>
          <w:szCs w:val="28"/>
        </w:rPr>
      </w:pPr>
      <w:r w:rsidRPr="00627F6F">
        <w:rPr>
          <w:rFonts w:ascii="Times New Roman" w:hAnsi="Times New Roman"/>
          <w:i/>
          <w:sz w:val="26"/>
          <w:szCs w:val="28"/>
        </w:rPr>
        <w:t>(Ban</w:t>
      </w:r>
      <w:r w:rsidRPr="00627F6F">
        <w:rPr>
          <w:rFonts w:ascii="Times New Roman" w:hAnsi="Times New Roman"/>
          <w:i/>
          <w:sz w:val="26"/>
          <w:szCs w:val="28"/>
          <w:lang w:val="vi-VN"/>
        </w:rPr>
        <w:t xml:space="preserve"> hành kèm theo </w:t>
      </w:r>
      <w:r w:rsidRPr="00627F6F">
        <w:rPr>
          <w:rFonts w:ascii="Times New Roman" w:hAnsi="Times New Roman"/>
          <w:i/>
          <w:sz w:val="26"/>
          <w:szCs w:val="28"/>
        </w:rPr>
        <w:t>Thông tư số</w:t>
      </w:r>
      <w:r w:rsidRPr="00627F6F">
        <w:rPr>
          <w:rFonts w:ascii="Times New Roman" w:hAnsi="Times New Roman"/>
          <w:i/>
          <w:sz w:val="26"/>
          <w:szCs w:val="28"/>
          <w:lang w:val="vi-VN"/>
        </w:rPr>
        <w:t xml:space="preserve"> </w:t>
      </w:r>
      <w:r w:rsidRPr="00627F6F">
        <w:rPr>
          <w:rFonts w:ascii="Times New Roman" w:hAnsi="Times New Roman"/>
          <w:i/>
          <w:sz w:val="26"/>
          <w:szCs w:val="28"/>
        </w:rPr>
        <w:t xml:space="preserve">       </w:t>
      </w:r>
      <w:proofErr w:type="gramStart"/>
      <w:r>
        <w:rPr>
          <w:rFonts w:ascii="Times New Roman" w:hAnsi="Times New Roman"/>
          <w:i/>
          <w:sz w:val="26"/>
          <w:szCs w:val="28"/>
        </w:rPr>
        <w:t>74</w:t>
      </w:r>
      <w:r w:rsidRPr="00627F6F">
        <w:rPr>
          <w:rFonts w:ascii="Times New Roman" w:hAnsi="Times New Roman"/>
          <w:i/>
          <w:sz w:val="26"/>
          <w:szCs w:val="28"/>
        </w:rPr>
        <w:t xml:space="preserve">  /</w:t>
      </w:r>
      <w:proofErr w:type="gramEnd"/>
      <w:r w:rsidRPr="00627F6F">
        <w:rPr>
          <w:rFonts w:ascii="Times New Roman" w:hAnsi="Times New Roman"/>
          <w:i/>
          <w:sz w:val="26"/>
          <w:szCs w:val="28"/>
        </w:rPr>
        <w:t xml:space="preserve">2025/TT-NHNN ngày    </w:t>
      </w:r>
      <w:r>
        <w:rPr>
          <w:rFonts w:ascii="Times New Roman" w:hAnsi="Times New Roman"/>
          <w:i/>
          <w:sz w:val="26"/>
          <w:szCs w:val="28"/>
        </w:rPr>
        <w:t>31</w:t>
      </w:r>
      <w:r w:rsidRPr="00627F6F">
        <w:rPr>
          <w:rFonts w:ascii="Times New Roman" w:hAnsi="Times New Roman"/>
          <w:i/>
          <w:sz w:val="26"/>
          <w:szCs w:val="28"/>
        </w:rPr>
        <w:t xml:space="preserve">   tháng 12 năm 2025 của Thống đốc Ngân hàng Nhà nước Việt Nam sửa đổi, bổ sung một số điều của Thông tư số 14/2018/TT-NHNN hướng dẫn thực hiện các biện pháp điều hành công cụ chính sách tiền tệ để hỗ trợ các tổ chức tín dụng cho vay phát triển nông nghiệp, nông thôn)</w:t>
      </w:r>
    </w:p>
    <w:tbl>
      <w:tblPr>
        <w:tblW w:w="9536" w:type="dxa"/>
        <w:tblInd w:w="-72" w:type="dxa"/>
        <w:tblLook w:val="01E0" w:firstRow="1" w:lastRow="1" w:firstColumn="1" w:lastColumn="1" w:noHBand="0" w:noVBand="0"/>
      </w:tblPr>
      <w:tblGrid>
        <w:gridCol w:w="3866"/>
        <w:gridCol w:w="5670"/>
      </w:tblGrid>
      <w:tr w:rsidR="00B61559" w:rsidRPr="00627F6F" w:rsidTr="00656672">
        <w:trPr>
          <w:trHeight w:val="416"/>
        </w:trPr>
        <w:tc>
          <w:tcPr>
            <w:tcW w:w="3866" w:type="dxa"/>
          </w:tcPr>
          <w:p w:rsidR="00B61559" w:rsidRPr="00627F6F" w:rsidRDefault="00B61559" w:rsidP="00656672">
            <w:pPr>
              <w:spacing w:before="0" w:after="0"/>
              <w:ind w:firstLine="0"/>
              <w:jc w:val="center"/>
              <w:rPr>
                <w:rFonts w:ascii="Times New Roman" w:hAnsi="Times New Roman"/>
                <w:b/>
                <w:sz w:val="24"/>
                <w:szCs w:val="24"/>
              </w:rPr>
            </w:pPr>
            <w:r w:rsidRPr="00627F6F">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5BDE109F" wp14:editId="7130876A">
                      <wp:simplePos x="0" y="0"/>
                      <wp:positionH relativeFrom="column">
                        <wp:posOffset>562483</wp:posOffset>
                      </wp:positionH>
                      <wp:positionV relativeFrom="paragraph">
                        <wp:posOffset>229616</wp:posOffset>
                      </wp:positionV>
                      <wp:extent cx="1033145" cy="0"/>
                      <wp:effectExtent l="7620" t="10160" r="6985" b="88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4D735"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pt,18.1pt" to="125.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AW8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dZOp1m+QwjOvgSUgyJxjr/iesOBaPEEjhHYHJ6dj4QIcUQEu5Reiuk&#10;jGJLhfoSL2eTWUxwWgoWnCHM2cO+khadSBiX+MWqwPMYZvVRsQjWcsI2N9sTIa82XC5VwINSgM7N&#10;us7Dj2W63Cw2i3yUT+abUZ7W9ejjtspH8232YVZP66qqs5+BWpYXrWCMq8BumM0s/zvtb6/kOlX3&#10;6by3IXmLHvsFZId/JB21DPJdB2Gv2WVnB41hHGPw7emEeX/cg/34wNe/AAAA//8DAFBLAwQUAAYA&#10;CAAAACEAz21k6t0AAAAIAQAADwAAAGRycy9kb3ducmV2LnhtbEyPwU7DMBBE70j9B2uReqmo00RE&#10;UYhTVdDcuFBAXLfxkkTE6zR228DX44pDOc7OaOZtsZ5ML040us6ygtUyAkFcW91xo+DttbrLQDiP&#10;rLG3TAq+ycG6nN0UmGt75hc67XwjQgm7HBW03g+5lK5uyaBb2oE4eJ92NOiDHBupRzyHctPLOIpS&#10;abDjsNDiQI8t1V+7o1Hgqnc6VD+LehF9JI2l+PD0vEWl5rfT5gGEp8lfw3DBD+hQBqa9PbJ2oleQ&#10;ZWlIKkjSGETw4/tVAmL/d5BlIf8/UP4CAAD//wMAUEsBAi0AFAAGAAgAAAAhALaDOJL+AAAA4QEA&#10;ABMAAAAAAAAAAAAAAAAAAAAAAFtDb250ZW50X1R5cGVzXS54bWxQSwECLQAUAAYACAAAACEAOP0h&#10;/9YAAACUAQAACwAAAAAAAAAAAAAAAAAvAQAAX3JlbHMvLnJlbHNQSwECLQAUAAYACAAAACEA+1gF&#10;vBICAAAoBAAADgAAAAAAAAAAAAAAAAAuAgAAZHJzL2Uyb0RvYy54bWxQSwECLQAUAAYACAAAACEA&#10;z21k6t0AAAAIAQAADwAAAAAAAAAAAAAAAABsBAAAZHJzL2Rvd25yZXYueG1sUEsFBgAAAAAEAAQA&#10;8wAAAHYFAAAAAA==&#10;"/>
                  </w:pict>
                </mc:Fallback>
              </mc:AlternateContent>
            </w:r>
            <w:r w:rsidRPr="00627F6F">
              <w:rPr>
                <w:rFonts w:ascii="Times New Roman" w:hAnsi="Times New Roman"/>
                <w:b/>
                <w:bCs/>
                <w:sz w:val="24"/>
                <w:szCs w:val="24"/>
              </w:rPr>
              <w:t>TÊN TỔ CHỨC TÍN DỤNG</w:t>
            </w:r>
          </w:p>
        </w:tc>
        <w:tc>
          <w:tcPr>
            <w:tcW w:w="5670" w:type="dxa"/>
          </w:tcPr>
          <w:p w:rsidR="00B61559" w:rsidRPr="00627F6F" w:rsidRDefault="00B61559" w:rsidP="00656672">
            <w:pPr>
              <w:tabs>
                <w:tab w:val="left" w:pos="1440"/>
              </w:tabs>
              <w:spacing w:before="60"/>
              <w:ind w:firstLine="0"/>
              <w:rPr>
                <w:rFonts w:ascii="Times New Roman" w:hAnsi="Times New Roman"/>
                <w:b/>
                <w:bCs/>
                <w:sz w:val="26"/>
                <w:szCs w:val="26"/>
              </w:rPr>
            </w:pPr>
            <w:r w:rsidRPr="00627F6F">
              <w:rPr>
                <w:rFonts w:ascii="Times New Roman" w:hAnsi="Times New Roman"/>
                <w:b/>
                <w:bCs/>
                <w:sz w:val="26"/>
                <w:szCs w:val="26"/>
              </w:rPr>
              <w:tab/>
            </w:r>
          </w:p>
        </w:tc>
      </w:tr>
      <w:tr w:rsidR="00B61559" w:rsidRPr="00627F6F" w:rsidTr="00656672">
        <w:trPr>
          <w:trHeight w:val="341"/>
        </w:trPr>
        <w:tc>
          <w:tcPr>
            <w:tcW w:w="3866" w:type="dxa"/>
          </w:tcPr>
          <w:p w:rsidR="00B61559" w:rsidRPr="00627F6F" w:rsidRDefault="00B61559" w:rsidP="00656672">
            <w:pPr>
              <w:spacing w:before="0" w:after="0"/>
              <w:ind w:firstLine="0"/>
              <w:jc w:val="center"/>
              <w:rPr>
                <w:rFonts w:ascii="Times New Roman" w:hAnsi="Times New Roman"/>
                <w:sz w:val="24"/>
                <w:szCs w:val="24"/>
              </w:rPr>
            </w:pPr>
            <w:r w:rsidRPr="00627F6F">
              <w:rPr>
                <w:rFonts w:ascii="Times New Roman" w:hAnsi="Times New Roman"/>
                <w:sz w:val="26"/>
                <w:szCs w:val="26"/>
              </w:rPr>
              <w:t>Số</w:t>
            </w:r>
            <w:proofErr w:type="gramStart"/>
            <w:r w:rsidRPr="00627F6F">
              <w:rPr>
                <w:rFonts w:ascii="Times New Roman" w:hAnsi="Times New Roman"/>
                <w:sz w:val="26"/>
                <w:szCs w:val="26"/>
              </w:rPr>
              <w:t>:…………………</w:t>
            </w:r>
            <w:proofErr w:type="gramEnd"/>
          </w:p>
        </w:tc>
        <w:tc>
          <w:tcPr>
            <w:tcW w:w="5670" w:type="dxa"/>
          </w:tcPr>
          <w:p w:rsidR="00B61559" w:rsidRPr="00627F6F" w:rsidRDefault="00B61559" w:rsidP="00656672">
            <w:pPr>
              <w:spacing w:before="0" w:after="0"/>
              <w:ind w:firstLine="0"/>
              <w:jc w:val="center"/>
              <w:rPr>
                <w:rFonts w:ascii="Times New Roman" w:hAnsi="Times New Roman"/>
                <w:i/>
                <w:iCs/>
                <w:sz w:val="26"/>
                <w:szCs w:val="26"/>
              </w:rPr>
            </w:pPr>
          </w:p>
        </w:tc>
      </w:tr>
    </w:tbl>
    <w:p w:rsidR="00B61559" w:rsidRPr="00627F6F" w:rsidRDefault="00B61559" w:rsidP="00B61559">
      <w:pPr>
        <w:spacing w:after="0"/>
        <w:ind w:firstLine="0"/>
        <w:jc w:val="center"/>
        <w:rPr>
          <w:rFonts w:ascii="Times New Roman" w:hAnsi="Times New Roman"/>
          <w:b/>
          <w:sz w:val="24"/>
          <w:szCs w:val="24"/>
        </w:rPr>
      </w:pPr>
      <w:r w:rsidRPr="00627F6F">
        <w:rPr>
          <w:rFonts w:ascii="Times New Roman" w:hAnsi="Times New Roman"/>
          <w:b/>
          <w:sz w:val="24"/>
          <w:szCs w:val="24"/>
        </w:rPr>
        <w:t>ĐỀ NGHỊ ÁP DỤNG TỶ LỆ DỰ TRỮ BẮT BUỘC HỖ TRỢ GIAI ĐOẠN 2</w:t>
      </w:r>
    </w:p>
    <w:p w:rsidR="00B61559" w:rsidRPr="00627F6F" w:rsidRDefault="00B61559" w:rsidP="00B61559">
      <w:pPr>
        <w:spacing w:before="60" w:after="60"/>
        <w:ind w:firstLine="0"/>
        <w:jc w:val="center"/>
        <w:rPr>
          <w:rFonts w:ascii="Times New Roman" w:hAnsi="Times New Roman"/>
          <w:sz w:val="28"/>
          <w:szCs w:val="28"/>
        </w:rPr>
      </w:pPr>
      <w:r w:rsidRPr="00627F6F">
        <w:rPr>
          <w:rFonts w:ascii="Times New Roman" w:hAnsi="Times New Roman"/>
          <w:sz w:val="28"/>
          <w:szCs w:val="28"/>
        </w:rPr>
        <w:t>(</w:t>
      </w:r>
      <w:proofErr w:type="gramStart"/>
      <w:r w:rsidRPr="00627F6F">
        <w:rPr>
          <w:rFonts w:ascii="Times New Roman" w:hAnsi="Times New Roman"/>
          <w:sz w:val="28"/>
          <w:szCs w:val="28"/>
        </w:rPr>
        <w:t>từ</w:t>
      </w:r>
      <w:proofErr w:type="gramEnd"/>
      <w:r w:rsidRPr="00627F6F">
        <w:rPr>
          <w:rFonts w:ascii="Times New Roman" w:hAnsi="Times New Roman"/>
          <w:sz w:val="28"/>
          <w:szCs w:val="28"/>
        </w:rPr>
        <w:t xml:space="preserve"> tháng 8 năm hiện hành (năm (t)) đến hết tháng 01 năm tiếp theo (năm (t+1))</w:t>
      </w:r>
    </w:p>
    <w:p w:rsidR="00B61559" w:rsidRPr="00627F6F" w:rsidRDefault="00B61559" w:rsidP="00B61559">
      <w:pPr>
        <w:spacing w:before="240" w:after="0"/>
        <w:ind w:firstLine="0"/>
        <w:jc w:val="center"/>
        <w:rPr>
          <w:rFonts w:ascii="Times New Roman" w:hAnsi="Times New Roman"/>
          <w:sz w:val="28"/>
          <w:szCs w:val="28"/>
        </w:rPr>
      </w:pPr>
      <w:r w:rsidRPr="00627F6F">
        <w:rPr>
          <w:rFonts w:ascii="Times New Roman" w:hAnsi="Times New Roman"/>
          <w:sz w:val="28"/>
          <w:szCs w:val="28"/>
        </w:rPr>
        <w:t>Kính gửi: Ngân hàng Nhà nước Việt Nam</w:t>
      </w:r>
    </w:p>
    <w:p w:rsidR="00B61559" w:rsidRPr="00627F6F" w:rsidRDefault="00B61559" w:rsidP="00B61559">
      <w:pPr>
        <w:spacing w:before="0" w:after="0"/>
        <w:ind w:firstLine="0"/>
        <w:jc w:val="center"/>
        <w:rPr>
          <w:rFonts w:ascii="Times New Roman" w:hAnsi="Times New Roman"/>
          <w:sz w:val="28"/>
          <w:szCs w:val="28"/>
        </w:rPr>
      </w:pPr>
      <w:r w:rsidRPr="00627F6F">
        <w:rPr>
          <w:rFonts w:ascii="Times New Roman" w:hAnsi="Times New Roman"/>
          <w:sz w:val="28"/>
          <w:szCs w:val="28"/>
        </w:rPr>
        <w:t>(Qua Vụ Tín dụng các ngành kinh tế)</w:t>
      </w:r>
    </w:p>
    <w:p w:rsidR="00B61559" w:rsidRPr="00627F6F" w:rsidRDefault="00B61559" w:rsidP="00B61559">
      <w:pPr>
        <w:tabs>
          <w:tab w:val="left" w:pos="1647"/>
        </w:tabs>
        <w:spacing w:before="240"/>
        <w:rPr>
          <w:rFonts w:ascii="Times New Roman" w:hAnsi="Times New Roman"/>
          <w:sz w:val="28"/>
          <w:szCs w:val="28"/>
        </w:rPr>
      </w:pPr>
      <w:r w:rsidRPr="00627F6F">
        <w:rPr>
          <w:rFonts w:ascii="Times New Roman" w:hAnsi="Times New Roman"/>
          <w:sz w:val="28"/>
          <w:szCs w:val="28"/>
        </w:rPr>
        <w:t>Tên tổ chức tín dụng</w:t>
      </w:r>
      <w:proofErr w:type="gramStart"/>
      <w:r w:rsidRPr="00627F6F">
        <w:rPr>
          <w:rFonts w:ascii="Times New Roman" w:hAnsi="Times New Roman"/>
          <w:sz w:val="28"/>
          <w:szCs w:val="28"/>
        </w:rPr>
        <w:t>:…………………………………………………………</w:t>
      </w:r>
      <w:proofErr w:type="gramEnd"/>
    </w:p>
    <w:p w:rsidR="00B61559" w:rsidRPr="00627F6F" w:rsidRDefault="00B61559" w:rsidP="00B61559">
      <w:pPr>
        <w:tabs>
          <w:tab w:val="left" w:pos="1647"/>
        </w:tabs>
        <w:rPr>
          <w:rFonts w:ascii="Times New Roman" w:hAnsi="Times New Roman"/>
          <w:sz w:val="28"/>
          <w:szCs w:val="28"/>
        </w:rPr>
      </w:pPr>
      <w:r w:rsidRPr="00627F6F">
        <w:rPr>
          <w:rFonts w:ascii="Times New Roman" w:hAnsi="Times New Roman"/>
          <w:sz w:val="28"/>
          <w:szCs w:val="28"/>
        </w:rPr>
        <w:t>Số định danh của tổ chức tín dụng</w:t>
      </w:r>
      <w:proofErr w:type="gramStart"/>
      <w:r w:rsidRPr="00627F6F">
        <w:rPr>
          <w:rFonts w:ascii="Times New Roman" w:hAnsi="Times New Roman"/>
          <w:sz w:val="28"/>
          <w:szCs w:val="28"/>
        </w:rPr>
        <w:t>:…………………………………………..</w:t>
      </w:r>
      <w:proofErr w:type="gramEnd"/>
    </w:p>
    <w:p w:rsidR="00B61559" w:rsidRPr="00627F6F" w:rsidRDefault="00B61559" w:rsidP="00B61559">
      <w:pPr>
        <w:tabs>
          <w:tab w:val="left" w:pos="1647"/>
        </w:tabs>
        <w:rPr>
          <w:rFonts w:ascii="Times New Roman" w:hAnsi="Times New Roman"/>
          <w:sz w:val="28"/>
          <w:szCs w:val="28"/>
        </w:rPr>
      </w:pPr>
      <w:r w:rsidRPr="00627F6F">
        <w:rPr>
          <w:rFonts w:ascii="Times New Roman" w:hAnsi="Times New Roman"/>
          <w:sz w:val="28"/>
          <w:szCs w:val="28"/>
        </w:rPr>
        <w:t>Tổ chức tín dụng báo cáo số liệu tỷ trọng tín dụng nông nghiệp, nông thôn bình quân và đề nghị áp dụng tỷ lệ dự trữ bắt buộc hỗ trợ như sau:</w:t>
      </w:r>
    </w:p>
    <w:p w:rsidR="00B61559" w:rsidRPr="00627F6F" w:rsidRDefault="00B61559" w:rsidP="00B61559">
      <w:pPr>
        <w:tabs>
          <w:tab w:val="left" w:pos="1647"/>
        </w:tabs>
        <w:spacing w:before="180"/>
        <w:rPr>
          <w:rFonts w:ascii="Times New Roman" w:hAnsi="Times New Roman"/>
          <w:sz w:val="28"/>
          <w:szCs w:val="28"/>
        </w:rPr>
      </w:pPr>
      <w:r w:rsidRPr="00627F6F">
        <w:rPr>
          <w:rFonts w:ascii="Times New Roman" w:hAnsi="Times New Roman"/>
          <w:b/>
          <w:sz w:val="28"/>
          <w:szCs w:val="28"/>
        </w:rPr>
        <w:t>1.</w:t>
      </w:r>
      <w:r w:rsidRPr="00627F6F">
        <w:rPr>
          <w:rFonts w:ascii="Times New Roman" w:hAnsi="Times New Roman"/>
          <w:sz w:val="28"/>
          <w:szCs w:val="28"/>
        </w:rPr>
        <w:t xml:space="preserve"> Số liệu tỷ trọng tín dụng nông nghiệp, nông thôn bình quân</w:t>
      </w:r>
    </w:p>
    <w:tbl>
      <w:tblPr>
        <w:tblStyle w:val="TableGrid"/>
        <w:tblW w:w="9532" w:type="dxa"/>
        <w:tblInd w:w="-5" w:type="dxa"/>
        <w:tblLook w:val="04A0" w:firstRow="1" w:lastRow="0" w:firstColumn="1" w:lastColumn="0" w:noHBand="0" w:noVBand="1"/>
      </w:tblPr>
      <w:tblGrid>
        <w:gridCol w:w="4678"/>
        <w:gridCol w:w="1708"/>
        <w:gridCol w:w="1554"/>
        <w:gridCol w:w="1592"/>
      </w:tblGrid>
      <w:tr w:rsidR="00B61559" w:rsidRPr="00627F6F" w:rsidTr="00656672">
        <w:tc>
          <w:tcPr>
            <w:tcW w:w="4678" w:type="dxa"/>
            <w:tcBorders>
              <w:bottom w:val="single" w:sz="4" w:space="0" w:color="auto"/>
            </w:tcBorders>
          </w:tcPr>
          <w:p w:rsidR="00B61559" w:rsidRPr="00627F6F" w:rsidRDefault="00B61559" w:rsidP="00656672">
            <w:pPr>
              <w:tabs>
                <w:tab w:val="left" w:pos="1647"/>
              </w:tabs>
              <w:spacing w:before="0" w:after="0"/>
              <w:ind w:firstLine="0"/>
              <w:rPr>
                <w:sz w:val="24"/>
                <w:szCs w:val="24"/>
              </w:rPr>
            </w:pPr>
          </w:p>
        </w:tc>
        <w:tc>
          <w:tcPr>
            <w:tcW w:w="1708" w:type="dxa"/>
            <w:tcBorders>
              <w:bottom w:val="single" w:sz="4" w:space="0" w:color="auto"/>
            </w:tcBorders>
            <w:vAlign w:val="center"/>
          </w:tcPr>
          <w:p w:rsidR="00B61559" w:rsidRPr="00627F6F" w:rsidRDefault="00B61559" w:rsidP="00656672">
            <w:pPr>
              <w:tabs>
                <w:tab w:val="left" w:pos="1647"/>
              </w:tabs>
              <w:spacing w:before="0" w:after="0"/>
              <w:ind w:firstLine="0"/>
              <w:jc w:val="center"/>
              <w:rPr>
                <w:b/>
                <w:sz w:val="24"/>
                <w:szCs w:val="24"/>
              </w:rPr>
            </w:pPr>
            <w:r w:rsidRPr="00627F6F">
              <w:rPr>
                <w:b/>
                <w:sz w:val="24"/>
                <w:szCs w:val="24"/>
              </w:rPr>
              <w:t>Dư nợ tín dụng đối với lĩnh vực nông nghiệp, nông thôn</w:t>
            </w:r>
          </w:p>
          <w:p w:rsidR="00B61559" w:rsidRPr="00627F6F" w:rsidRDefault="00B61559" w:rsidP="00656672">
            <w:pPr>
              <w:tabs>
                <w:tab w:val="left" w:pos="1647"/>
              </w:tabs>
              <w:spacing w:before="0" w:after="0"/>
              <w:ind w:firstLine="0"/>
              <w:jc w:val="center"/>
              <w:rPr>
                <w:sz w:val="24"/>
                <w:szCs w:val="24"/>
              </w:rPr>
            </w:pPr>
            <w:r w:rsidRPr="00627F6F">
              <w:rPr>
                <w:sz w:val="24"/>
                <w:szCs w:val="24"/>
              </w:rPr>
              <w:t>(triệu đồng)</w:t>
            </w:r>
          </w:p>
        </w:tc>
        <w:tc>
          <w:tcPr>
            <w:tcW w:w="1554" w:type="dxa"/>
            <w:tcBorders>
              <w:bottom w:val="single" w:sz="4" w:space="0" w:color="auto"/>
            </w:tcBorders>
            <w:vAlign w:val="center"/>
          </w:tcPr>
          <w:p w:rsidR="00B61559" w:rsidRPr="00627F6F" w:rsidRDefault="00B61559" w:rsidP="00656672">
            <w:pPr>
              <w:tabs>
                <w:tab w:val="left" w:pos="1647"/>
              </w:tabs>
              <w:spacing w:before="0" w:after="0"/>
              <w:ind w:firstLine="0"/>
              <w:jc w:val="center"/>
              <w:rPr>
                <w:b/>
                <w:sz w:val="24"/>
                <w:szCs w:val="24"/>
              </w:rPr>
            </w:pPr>
            <w:r w:rsidRPr="00627F6F">
              <w:rPr>
                <w:b/>
                <w:sz w:val="24"/>
                <w:szCs w:val="24"/>
              </w:rPr>
              <w:t>Tổng dư nợ tín dụng</w:t>
            </w:r>
          </w:p>
          <w:p w:rsidR="00B61559" w:rsidRPr="00627F6F" w:rsidRDefault="00B61559" w:rsidP="00656672">
            <w:pPr>
              <w:tabs>
                <w:tab w:val="left" w:pos="1647"/>
              </w:tabs>
              <w:spacing w:before="0" w:after="0"/>
              <w:ind w:firstLine="0"/>
              <w:jc w:val="center"/>
              <w:rPr>
                <w:sz w:val="24"/>
                <w:szCs w:val="24"/>
              </w:rPr>
            </w:pPr>
            <w:r w:rsidRPr="00627F6F">
              <w:rPr>
                <w:sz w:val="24"/>
                <w:szCs w:val="24"/>
              </w:rPr>
              <w:t>(triệu đồng)</w:t>
            </w:r>
          </w:p>
        </w:tc>
        <w:tc>
          <w:tcPr>
            <w:tcW w:w="1592" w:type="dxa"/>
            <w:tcBorders>
              <w:bottom w:val="single" w:sz="4" w:space="0" w:color="auto"/>
            </w:tcBorders>
            <w:vAlign w:val="center"/>
          </w:tcPr>
          <w:p w:rsidR="00B61559" w:rsidRPr="00627F6F" w:rsidRDefault="00B61559" w:rsidP="00656672">
            <w:pPr>
              <w:tabs>
                <w:tab w:val="left" w:pos="1647"/>
              </w:tabs>
              <w:spacing w:before="0" w:after="0"/>
              <w:ind w:firstLine="0"/>
              <w:jc w:val="center"/>
              <w:rPr>
                <w:b/>
                <w:sz w:val="24"/>
                <w:szCs w:val="24"/>
              </w:rPr>
            </w:pPr>
            <w:r w:rsidRPr="00627F6F">
              <w:rPr>
                <w:b/>
                <w:sz w:val="24"/>
                <w:szCs w:val="24"/>
              </w:rPr>
              <w:t>Tỷ trọng tín dụng nông nghiệp, nông thôn bình quân</w:t>
            </w:r>
          </w:p>
          <w:p w:rsidR="00B61559" w:rsidRPr="00627F6F" w:rsidRDefault="00B61559" w:rsidP="00656672">
            <w:pPr>
              <w:tabs>
                <w:tab w:val="left" w:pos="1647"/>
              </w:tabs>
              <w:spacing w:before="0" w:after="0"/>
              <w:ind w:firstLine="0"/>
              <w:jc w:val="center"/>
              <w:rPr>
                <w:sz w:val="24"/>
                <w:szCs w:val="24"/>
              </w:rPr>
            </w:pPr>
            <w:r w:rsidRPr="00627F6F">
              <w:rPr>
                <w:sz w:val="24"/>
                <w:szCs w:val="24"/>
              </w:rPr>
              <w:t>(%)</w:t>
            </w:r>
          </w:p>
        </w:tc>
      </w:tr>
      <w:tr w:rsidR="00B61559" w:rsidRPr="00627F6F" w:rsidTr="00656672">
        <w:tc>
          <w:tcPr>
            <w:tcW w:w="4678" w:type="dxa"/>
            <w:tcBorders>
              <w:bottom w:val="dotted" w:sz="4" w:space="0" w:color="auto"/>
            </w:tcBorders>
          </w:tcPr>
          <w:p w:rsidR="00B61559" w:rsidRPr="00627F6F" w:rsidRDefault="00B61559" w:rsidP="00656672">
            <w:pPr>
              <w:tabs>
                <w:tab w:val="left" w:pos="1647"/>
              </w:tabs>
              <w:ind w:firstLine="0"/>
              <w:rPr>
                <w:b/>
                <w:sz w:val="24"/>
                <w:szCs w:val="24"/>
              </w:rPr>
            </w:pPr>
            <w:r w:rsidRPr="00627F6F">
              <w:rPr>
                <w:b/>
                <w:sz w:val="24"/>
                <w:szCs w:val="24"/>
              </w:rPr>
              <w:t>1. Dư nợ</w:t>
            </w:r>
          </w:p>
        </w:tc>
        <w:tc>
          <w:tcPr>
            <w:tcW w:w="1708" w:type="dxa"/>
            <w:tcBorders>
              <w:bottom w:val="dotted" w:sz="4" w:space="0" w:color="auto"/>
            </w:tcBorders>
          </w:tcPr>
          <w:p w:rsidR="00B61559" w:rsidRPr="00627F6F" w:rsidRDefault="00B61559" w:rsidP="00656672">
            <w:pPr>
              <w:tabs>
                <w:tab w:val="left" w:pos="1647"/>
              </w:tabs>
              <w:spacing w:before="0" w:after="0"/>
              <w:ind w:firstLine="0"/>
              <w:rPr>
                <w:sz w:val="24"/>
                <w:szCs w:val="24"/>
              </w:rPr>
            </w:pPr>
          </w:p>
        </w:tc>
        <w:tc>
          <w:tcPr>
            <w:tcW w:w="1554" w:type="dxa"/>
            <w:tcBorders>
              <w:bottom w:val="dotted" w:sz="4" w:space="0" w:color="auto"/>
            </w:tcBorders>
          </w:tcPr>
          <w:p w:rsidR="00B61559" w:rsidRPr="00627F6F" w:rsidRDefault="00B61559" w:rsidP="00656672">
            <w:pPr>
              <w:tabs>
                <w:tab w:val="left" w:pos="1647"/>
              </w:tabs>
              <w:spacing w:before="0" w:after="0"/>
              <w:ind w:firstLine="0"/>
              <w:rPr>
                <w:sz w:val="24"/>
                <w:szCs w:val="24"/>
              </w:rPr>
            </w:pPr>
          </w:p>
        </w:tc>
        <w:tc>
          <w:tcPr>
            <w:tcW w:w="1592" w:type="dxa"/>
            <w:tcBorders>
              <w:bottom w:val="dotted" w:sz="4" w:space="0" w:color="auto"/>
            </w:tcBorders>
          </w:tcPr>
          <w:p w:rsidR="00B61559" w:rsidRPr="00627F6F" w:rsidRDefault="00B61559" w:rsidP="00656672">
            <w:pPr>
              <w:tabs>
                <w:tab w:val="left" w:pos="1647"/>
              </w:tabs>
              <w:spacing w:before="0" w:after="0"/>
              <w:ind w:firstLine="0"/>
              <w:rPr>
                <w:sz w:val="24"/>
                <w:szCs w:val="24"/>
              </w:rPr>
            </w:pPr>
          </w:p>
        </w:tc>
      </w:tr>
      <w:tr w:rsidR="00B61559" w:rsidRPr="00627F6F" w:rsidTr="00656672">
        <w:tc>
          <w:tcPr>
            <w:tcW w:w="4678" w:type="dxa"/>
            <w:tcBorders>
              <w:top w:val="dotted" w:sz="4" w:space="0" w:color="auto"/>
              <w:bottom w:val="dotted" w:sz="4" w:space="0" w:color="auto"/>
            </w:tcBorders>
          </w:tcPr>
          <w:p w:rsidR="00B61559" w:rsidRPr="00627F6F" w:rsidRDefault="00B61559" w:rsidP="00656672">
            <w:pPr>
              <w:tabs>
                <w:tab w:val="left" w:pos="1647"/>
              </w:tabs>
              <w:ind w:firstLine="0"/>
              <w:rPr>
                <w:sz w:val="24"/>
                <w:szCs w:val="24"/>
              </w:rPr>
            </w:pPr>
            <w:r w:rsidRPr="00627F6F">
              <w:rPr>
                <w:sz w:val="24"/>
                <w:szCs w:val="24"/>
              </w:rPr>
              <w:t>Đến cuối ngày 31/3 năm hiện hành (năm (t))</w:t>
            </w:r>
          </w:p>
        </w:tc>
        <w:tc>
          <w:tcPr>
            <w:tcW w:w="1708" w:type="dxa"/>
            <w:tcBorders>
              <w:top w:val="dotted" w:sz="4" w:space="0" w:color="auto"/>
              <w:bottom w:val="dotted" w:sz="4" w:space="0" w:color="auto"/>
            </w:tcBorders>
            <w:vAlign w:val="center"/>
          </w:tcPr>
          <w:p w:rsidR="00B61559" w:rsidRPr="00627F6F" w:rsidRDefault="00B61559" w:rsidP="00656672">
            <w:pPr>
              <w:tabs>
                <w:tab w:val="left" w:pos="1647"/>
              </w:tabs>
              <w:spacing w:before="0" w:after="0"/>
              <w:ind w:firstLine="0"/>
              <w:jc w:val="center"/>
              <w:rPr>
                <w:sz w:val="24"/>
                <w:szCs w:val="24"/>
              </w:rPr>
            </w:pPr>
            <w:r w:rsidRPr="00627F6F">
              <w:rPr>
                <w:sz w:val="24"/>
                <w:szCs w:val="24"/>
              </w:rPr>
              <w:t>D1</w:t>
            </w:r>
          </w:p>
        </w:tc>
        <w:tc>
          <w:tcPr>
            <w:tcW w:w="1554" w:type="dxa"/>
            <w:tcBorders>
              <w:top w:val="dotted" w:sz="4" w:space="0" w:color="auto"/>
              <w:bottom w:val="dotted" w:sz="4" w:space="0" w:color="auto"/>
            </w:tcBorders>
            <w:vAlign w:val="center"/>
          </w:tcPr>
          <w:p w:rsidR="00B61559" w:rsidRPr="00627F6F" w:rsidRDefault="00B61559" w:rsidP="00656672">
            <w:pPr>
              <w:tabs>
                <w:tab w:val="left" w:pos="1647"/>
              </w:tabs>
              <w:spacing w:before="0" w:after="0"/>
              <w:ind w:firstLine="0"/>
              <w:jc w:val="center"/>
              <w:rPr>
                <w:sz w:val="24"/>
                <w:szCs w:val="24"/>
              </w:rPr>
            </w:pPr>
            <w:r w:rsidRPr="00627F6F">
              <w:rPr>
                <w:sz w:val="24"/>
                <w:szCs w:val="24"/>
              </w:rPr>
              <w:t>E1</w:t>
            </w:r>
          </w:p>
        </w:tc>
        <w:tc>
          <w:tcPr>
            <w:tcW w:w="1592" w:type="dxa"/>
            <w:tcBorders>
              <w:top w:val="dotted" w:sz="4" w:space="0" w:color="auto"/>
              <w:bottom w:val="dotted" w:sz="4" w:space="0" w:color="auto"/>
            </w:tcBorders>
            <w:vAlign w:val="center"/>
          </w:tcPr>
          <w:p w:rsidR="00B61559" w:rsidRPr="00627F6F" w:rsidRDefault="00B61559" w:rsidP="00656672">
            <w:pPr>
              <w:tabs>
                <w:tab w:val="left" w:pos="1647"/>
              </w:tabs>
              <w:spacing w:before="0" w:after="0"/>
              <w:ind w:firstLine="0"/>
              <w:rPr>
                <w:sz w:val="24"/>
                <w:szCs w:val="24"/>
              </w:rPr>
            </w:pPr>
          </w:p>
        </w:tc>
      </w:tr>
      <w:tr w:rsidR="00B61559" w:rsidRPr="00627F6F" w:rsidTr="00656672">
        <w:tc>
          <w:tcPr>
            <w:tcW w:w="4678" w:type="dxa"/>
            <w:tcBorders>
              <w:top w:val="dotted" w:sz="4" w:space="0" w:color="auto"/>
            </w:tcBorders>
          </w:tcPr>
          <w:p w:rsidR="00B61559" w:rsidRPr="00627F6F" w:rsidRDefault="00B61559" w:rsidP="00656672">
            <w:pPr>
              <w:tabs>
                <w:tab w:val="left" w:pos="1647"/>
              </w:tabs>
              <w:ind w:firstLine="0"/>
              <w:rPr>
                <w:sz w:val="24"/>
                <w:szCs w:val="24"/>
              </w:rPr>
            </w:pPr>
            <w:r w:rsidRPr="00627F6F">
              <w:rPr>
                <w:sz w:val="24"/>
                <w:szCs w:val="24"/>
              </w:rPr>
              <w:t>Đến cuối ngày 30/6 năm hiện hành (năm (t))</w:t>
            </w:r>
          </w:p>
        </w:tc>
        <w:tc>
          <w:tcPr>
            <w:tcW w:w="1708" w:type="dxa"/>
            <w:tcBorders>
              <w:top w:val="dotted" w:sz="4" w:space="0" w:color="auto"/>
            </w:tcBorders>
            <w:vAlign w:val="center"/>
          </w:tcPr>
          <w:p w:rsidR="00B61559" w:rsidRPr="00627F6F" w:rsidRDefault="00B61559" w:rsidP="00656672">
            <w:pPr>
              <w:tabs>
                <w:tab w:val="left" w:pos="1647"/>
              </w:tabs>
              <w:spacing w:before="0" w:after="0"/>
              <w:ind w:firstLine="0"/>
              <w:jc w:val="center"/>
              <w:rPr>
                <w:sz w:val="24"/>
                <w:szCs w:val="24"/>
              </w:rPr>
            </w:pPr>
            <w:r w:rsidRPr="00627F6F">
              <w:rPr>
                <w:sz w:val="24"/>
                <w:szCs w:val="24"/>
              </w:rPr>
              <w:t>D2</w:t>
            </w:r>
          </w:p>
        </w:tc>
        <w:tc>
          <w:tcPr>
            <w:tcW w:w="1554" w:type="dxa"/>
            <w:tcBorders>
              <w:top w:val="dotted" w:sz="4" w:space="0" w:color="auto"/>
            </w:tcBorders>
            <w:vAlign w:val="center"/>
          </w:tcPr>
          <w:p w:rsidR="00B61559" w:rsidRPr="00627F6F" w:rsidRDefault="00B61559" w:rsidP="00656672">
            <w:pPr>
              <w:tabs>
                <w:tab w:val="left" w:pos="1647"/>
              </w:tabs>
              <w:spacing w:before="0" w:after="0"/>
              <w:ind w:firstLine="0"/>
              <w:jc w:val="center"/>
              <w:rPr>
                <w:sz w:val="24"/>
                <w:szCs w:val="24"/>
              </w:rPr>
            </w:pPr>
            <w:r w:rsidRPr="00627F6F">
              <w:rPr>
                <w:sz w:val="24"/>
                <w:szCs w:val="24"/>
              </w:rPr>
              <w:t>E2</w:t>
            </w:r>
          </w:p>
        </w:tc>
        <w:tc>
          <w:tcPr>
            <w:tcW w:w="1592" w:type="dxa"/>
            <w:tcBorders>
              <w:top w:val="dotted" w:sz="4" w:space="0" w:color="auto"/>
            </w:tcBorders>
            <w:vAlign w:val="center"/>
          </w:tcPr>
          <w:p w:rsidR="00B61559" w:rsidRPr="00627F6F" w:rsidRDefault="00B61559" w:rsidP="00656672">
            <w:pPr>
              <w:tabs>
                <w:tab w:val="left" w:pos="1647"/>
              </w:tabs>
              <w:spacing w:before="0" w:after="0"/>
              <w:ind w:firstLine="0"/>
              <w:rPr>
                <w:sz w:val="24"/>
                <w:szCs w:val="24"/>
              </w:rPr>
            </w:pPr>
          </w:p>
        </w:tc>
      </w:tr>
      <w:tr w:rsidR="00B61559" w:rsidRPr="00627F6F" w:rsidTr="00656672">
        <w:tc>
          <w:tcPr>
            <w:tcW w:w="4678" w:type="dxa"/>
          </w:tcPr>
          <w:p w:rsidR="00B61559" w:rsidRPr="00627F6F" w:rsidRDefault="00B61559" w:rsidP="00656672">
            <w:pPr>
              <w:tabs>
                <w:tab w:val="left" w:pos="1647"/>
              </w:tabs>
              <w:ind w:firstLine="0"/>
              <w:rPr>
                <w:b/>
                <w:sz w:val="24"/>
                <w:szCs w:val="24"/>
              </w:rPr>
            </w:pPr>
            <w:r w:rsidRPr="00627F6F">
              <w:rPr>
                <w:b/>
                <w:sz w:val="24"/>
                <w:szCs w:val="24"/>
              </w:rPr>
              <w:t>2. Bình quân</w:t>
            </w:r>
          </w:p>
        </w:tc>
        <w:tc>
          <w:tcPr>
            <w:tcW w:w="1708" w:type="dxa"/>
            <w:vAlign w:val="center"/>
          </w:tcPr>
          <w:p w:rsidR="00B61559" w:rsidRPr="00627F6F" w:rsidRDefault="00B61559" w:rsidP="00656672">
            <w:pPr>
              <w:tabs>
                <w:tab w:val="left" w:pos="1647"/>
              </w:tabs>
              <w:spacing w:before="0" w:after="0"/>
              <w:ind w:firstLine="0"/>
              <w:rPr>
                <w:sz w:val="24"/>
                <w:szCs w:val="24"/>
              </w:rPr>
            </w:pPr>
            <w:r w:rsidRPr="00627F6F">
              <w:rPr>
                <w:sz w:val="24"/>
                <w:szCs w:val="24"/>
              </w:rPr>
              <w:t>D=(D1+D2)/2</w:t>
            </w:r>
          </w:p>
        </w:tc>
        <w:tc>
          <w:tcPr>
            <w:tcW w:w="1554" w:type="dxa"/>
            <w:vAlign w:val="center"/>
          </w:tcPr>
          <w:p w:rsidR="00B61559" w:rsidRPr="00627F6F" w:rsidRDefault="00B61559" w:rsidP="00656672">
            <w:pPr>
              <w:tabs>
                <w:tab w:val="left" w:pos="1647"/>
              </w:tabs>
              <w:spacing w:before="0" w:after="0"/>
              <w:ind w:firstLine="0"/>
              <w:rPr>
                <w:sz w:val="24"/>
                <w:szCs w:val="24"/>
              </w:rPr>
            </w:pPr>
            <w:r w:rsidRPr="00627F6F">
              <w:rPr>
                <w:sz w:val="24"/>
                <w:szCs w:val="24"/>
              </w:rPr>
              <w:t>E=(E1+E2)/2</w:t>
            </w:r>
          </w:p>
        </w:tc>
        <w:tc>
          <w:tcPr>
            <w:tcW w:w="1592" w:type="dxa"/>
            <w:vAlign w:val="center"/>
          </w:tcPr>
          <w:p w:rsidR="00B61559" w:rsidRPr="00627F6F" w:rsidRDefault="00B61559" w:rsidP="00656672">
            <w:pPr>
              <w:tabs>
                <w:tab w:val="left" w:pos="1647"/>
              </w:tabs>
              <w:spacing w:before="0" w:after="0"/>
              <w:ind w:firstLine="0"/>
              <w:rPr>
                <w:sz w:val="24"/>
                <w:szCs w:val="24"/>
              </w:rPr>
            </w:pPr>
            <w:r w:rsidRPr="00627F6F">
              <w:rPr>
                <w:sz w:val="24"/>
                <w:szCs w:val="24"/>
              </w:rPr>
              <w:t>F=D/Ex100%</w:t>
            </w:r>
          </w:p>
        </w:tc>
      </w:tr>
    </w:tbl>
    <w:p w:rsidR="00B61559" w:rsidRDefault="00B61559" w:rsidP="00B61559">
      <w:pPr>
        <w:tabs>
          <w:tab w:val="left" w:pos="1647"/>
        </w:tabs>
        <w:spacing w:before="240"/>
        <w:rPr>
          <w:rFonts w:ascii="Times New Roman" w:hAnsi="Times New Roman"/>
          <w:sz w:val="28"/>
          <w:szCs w:val="28"/>
        </w:rPr>
      </w:pPr>
      <w:r w:rsidRPr="00627F6F">
        <w:rPr>
          <w:rFonts w:ascii="Times New Roman" w:hAnsi="Times New Roman"/>
          <w:b/>
          <w:sz w:val="28"/>
          <w:szCs w:val="28"/>
        </w:rPr>
        <w:t>2.</w:t>
      </w:r>
      <w:r w:rsidRPr="00627F6F">
        <w:rPr>
          <w:rFonts w:ascii="Times New Roman" w:hAnsi="Times New Roman"/>
          <w:sz w:val="28"/>
          <w:szCs w:val="28"/>
        </w:rPr>
        <w:t xml:space="preserve"> Tổ chức tín dụng đề nghị áp dụng mức tỷ lệ dự trữ bắt buộc hỗ trợ như sau (nêu rõ mức tỷ lệ dự trữ bắt buộc hỗ trợ phù hợp với quy định tại điểm a khoản 2 Điều 3 Thông tư 14</w:t>
      </w:r>
      <w:r w:rsidRPr="00627F6F">
        <w:rPr>
          <w:rFonts w:ascii="Times New Roman" w:hAnsi="Times New Roman"/>
          <w:sz w:val="28"/>
          <w:szCs w:val="28"/>
          <w:lang w:val="vi-VN"/>
        </w:rPr>
        <w:t>/2018/TT-NHNN đã được sửa đổi, bổ sung</w:t>
      </w:r>
      <w:r w:rsidRPr="00627F6F">
        <w:rPr>
          <w:rFonts w:ascii="Times New Roman" w:hAnsi="Times New Roman"/>
          <w:sz w:val="28"/>
          <w:szCs w:val="28"/>
        </w:rPr>
        <w:t>):….</w:t>
      </w:r>
    </w:p>
    <w:tbl>
      <w:tblPr>
        <w:tblW w:w="9248" w:type="dxa"/>
        <w:tblInd w:w="108" w:type="dxa"/>
        <w:tblLook w:val="01E0" w:firstRow="1" w:lastRow="1" w:firstColumn="1" w:lastColumn="1" w:noHBand="0" w:noVBand="0"/>
      </w:tblPr>
      <w:tblGrid>
        <w:gridCol w:w="2444"/>
        <w:gridCol w:w="6804"/>
      </w:tblGrid>
      <w:tr w:rsidR="00B61559" w:rsidRPr="009F1049" w:rsidTr="00656672">
        <w:tc>
          <w:tcPr>
            <w:tcW w:w="2444" w:type="dxa"/>
          </w:tcPr>
          <w:p w:rsidR="00B61559" w:rsidRPr="009F1049" w:rsidRDefault="00B61559" w:rsidP="00656672">
            <w:pPr>
              <w:spacing w:before="0" w:after="0"/>
              <w:ind w:hanging="6"/>
              <w:rPr>
                <w:rFonts w:ascii="Times New Roman" w:hAnsi="Times New Roman"/>
                <w:lang w:val="pl-PL"/>
              </w:rPr>
            </w:pPr>
          </w:p>
        </w:tc>
        <w:tc>
          <w:tcPr>
            <w:tcW w:w="6804" w:type="dxa"/>
          </w:tcPr>
          <w:p w:rsidR="00B61559" w:rsidRPr="00883FEB" w:rsidRDefault="00B61559" w:rsidP="00656672">
            <w:pPr>
              <w:spacing w:before="40" w:after="0"/>
              <w:jc w:val="right"/>
              <w:rPr>
                <w:rFonts w:ascii="Times New Roman" w:hAnsi="Times New Roman"/>
                <w:i/>
                <w:sz w:val="28"/>
                <w:szCs w:val="28"/>
                <w:lang w:val="pl-PL"/>
              </w:rPr>
            </w:pPr>
            <w:r w:rsidRPr="00883FEB">
              <w:rPr>
                <w:rFonts w:ascii="Times New Roman" w:hAnsi="Times New Roman"/>
                <w:i/>
                <w:sz w:val="28"/>
                <w:szCs w:val="28"/>
                <w:lang w:val="pl-PL"/>
              </w:rPr>
              <w:t>..., ngày..... tháng... năm....</w:t>
            </w:r>
          </w:p>
          <w:p w:rsidR="00B61559" w:rsidRPr="00883FEB" w:rsidRDefault="00B61559" w:rsidP="00656672">
            <w:pPr>
              <w:spacing w:before="20" w:after="0"/>
              <w:jc w:val="center"/>
              <w:rPr>
                <w:rFonts w:ascii="Times New Roman" w:hAnsi="Times New Roman"/>
                <w:b/>
                <w:sz w:val="28"/>
                <w:szCs w:val="28"/>
                <w:lang w:val="pl-PL"/>
              </w:rPr>
            </w:pPr>
            <w:r w:rsidRPr="00883FEB">
              <w:rPr>
                <w:rFonts w:ascii="Times New Roman" w:hAnsi="Times New Roman"/>
                <w:b/>
                <w:sz w:val="28"/>
                <w:szCs w:val="28"/>
                <w:lang w:val="pl-PL"/>
              </w:rPr>
              <w:t>Người đại diện hợp pháp của tổ chức tín dụng</w:t>
            </w:r>
          </w:p>
          <w:p w:rsidR="00B61559" w:rsidRDefault="00B61559" w:rsidP="00656672">
            <w:pPr>
              <w:spacing w:before="20" w:after="0"/>
              <w:jc w:val="center"/>
              <w:rPr>
                <w:rFonts w:ascii="Times New Roman" w:hAnsi="Times New Roman"/>
                <w:b/>
                <w:sz w:val="24"/>
                <w:szCs w:val="24"/>
                <w:lang w:val="pl-PL"/>
              </w:rPr>
            </w:pPr>
            <w:r w:rsidRPr="00883FEB">
              <w:rPr>
                <w:rFonts w:ascii="Times New Roman" w:hAnsi="Times New Roman"/>
                <w:sz w:val="28"/>
                <w:szCs w:val="28"/>
                <w:lang w:val="pl-PL"/>
              </w:rPr>
              <w:t>(Ký, ghi rõ họ, tên, chức danh và đóng dấu)</w:t>
            </w:r>
          </w:p>
          <w:p w:rsidR="00B61559" w:rsidRDefault="00B61559" w:rsidP="00656672">
            <w:pPr>
              <w:spacing w:before="20" w:after="0"/>
              <w:jc w:val="center"/>
              <w:rPr>
                <w:rFonts w:ascii="Times New Roman" w:hAnsi="Times New Roman"/>
                <w:b/>
                <w:sz w:val="24"/>
                <w:szCs w:val="24"/>
                <w:lang w:val="pl-PL"/>
              </w:rPr>
            </w:pPr>
          </w:p>
          <w:p w:rsidR="00B61559" w:rsidRDefault="00B61559" w:rsidP="00656672">
            <w:pPr>
              <w:spacing w:before="20" w:after="0"/>
              <w:jc w:val="center"/>
              <w:rPr>
                <w:rFonts w:ascii="Times New Roman" w:hAnsi="Times New Roman"/>
                <w:b/>
                <w:sz w:val="24"/>
                <w:szCs w:val="24"/>
                <w:lang w:val="pl-PL"/>
              </w:rPr>
            </w:pPr>
          </w:p>
          <w:p w:rsidR="00B61559" w:rsidRPr="009F1049" w:rsidRDefault="00B61559" w:rsidP="00656672">
            <w:pPr>
              <w:spacing w:after="0"/>
              <w:jc w:val="center"/>
              <w:rPr>
                <w:rFonts w:ascii="Times New Roman" w:hAnsi="Times New Roman"/>
                <w:b/>
                <w:sz w:val="24"/>
                <w:szCs w:val="24"/>
                <w:lang w:val="pl-PL"/>
              </w:rPr>
            </w:pPr>
          </w:p>
        </w:tc>
      </w:tr>
    </w:tbl>
    <w:p w:rsidR="00B61559" w:rsidRPr="00766B81" w:rsidRDefault="00B61559" w:rsidP="005324E8">
      <w:pPr>
        <w:ind w:firstLine="0"/>
        <w:rPr>
          <w:rFonts w:ascii="Times New Roman" w:hAnsi="Times New Roman"/>
          <w:sz w:val="28"/>
          <w:szCs w:val="28"/>
        </w:rPr>
      </w:pPr>
      <w:bookmarkStart w:id="0" w:name="_GoBack"/>
      <w:bookmarkEnd w:id="0"/>
    </w:p>
    <w:sectPr w:rsidR="00B61559" w:rsidRPr="00766B81" w:rsidSect="00883FEB">
      <w:headerReference w:type="default" r:id="rId8"/>
      <w:footerReference w:type="default" r:id="rId9"/>
      <w:pgSz w:w="11907" w:h="16840" w:code="9"/>
      <w:pgMar w:top="1021" w:right="907" w:bottom="454" w:left="1588" w:header="454" w:footer="34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78F" w:rsidRDefault="00C7278F" w:rsidP="00636BE0">
      <w:pPr>
        <w:spacing w:before="0" w:after="0"/>
      </w:pPr>
      <w:r>
        <w:separator/>
      </w:r>
    </w:p>
  </w:endnote>
  <w:endnote w:type="continuationSeparator" w:id="0">
    <w:p w:rsidR="00C7278F" w:rsidRDefault="00C7278F" w:rsidP="00636B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520" w:rsidRPr="006A0520" w:rsidRDefault="006A0520" w:rsidP="006A0520">
    <w:pPr>
      <w:pStyle w:val="Footer"/>
      <w:spacing w:before="0" w:after="0"/>
      <w:jc w:val="right"/>
      <w:rPr>
        <w:rFonts w:ascii="Times New Roman" w:hAnsi="Times New Roman"/>
        <w:sz w:val="24"/>
      </w:rPr>
    </w:pPr>
    <w:r w:rsidRPr="006A0520">
      <w:rPr>
        <w:rFonts w:ascii="Times New Roman" w:hAnsi="Times New Roman"/>
        <w:sz w:val="24"/>
      </w:rPr>
      <w:fldChar w:fldCharType="begin"/>
    </w:r>
    <w:r w:rsidRPr="006A0520">
      <w:rPr>
        <w:rFonts w:ascii="Times New Roman" w:hAnsi="Times New Roman"/>
        <w:sz w:val="24"/>
      </w:rPr>
      <w:instrText xml:space="preserve"> PAGE   \* MERGEFORMAT </w:instrText>
    </w:r>
    <w:r w:rsidRPr="006A0520">
      <w:rPr>
        <w:rFonts w:ascii="Times New Roman" w:hAnsi="Times New Roman"/>
        <w:sz w:val="24"/>
      </w:rPr>
      <w:fldChar w:fldCharType="separate"/>
    </w:r>
    <w:r w:rsidR="00B61559">
      <w:rPr>
        <w:rFonts w:ascii="Times New Roman" w:hAnsi="Times New Roman"/>
        <w:noProof/>
        <w:sz w:val="24"/>
      </w:rPr>
      <w:t>2</w:t>
    </w:r>
    <w:r w:rsidRPr="006A0520">
      <w:rPr>
        <w:rFonts w:ascii="Times New Roman" w:hAnsi="Times New Roman"/>
        <w:noProof/>
        <w:sz w:val="24"/>
      </w:rPr>
      <w:fldChar w:fldCharType="end"/>
    </w:r>
  </w:p>
  <w:p w:rsidR="006A0520" w:rsidRDefault="006A05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78F" w:rsidRDefault="00C7278F" w:rsidP="00636BE0">
      <w:pPr>
        <w:spacing w:before="0" w:after="0"/>
      </w:pPr>
      <w:r>
        <w:separator/>
      </w:r>
    </w:p>
  </w:footnote>
  <w:footnote w:type="continuationSeparator" w:id="0">
    <w:p w:rsidR="00C7278F" w:rsidRDefault="00C7278F" w:rsidP="00636BE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1E" w:rsidRPr="002F12A0" w:rsidRDefault="00CB241E" w:rsidP="002F12A0">
    <w:pPr>
      <w:pStyle w:val="Header"/>
      <w:ind w:firstLine="0"/>
      <w:jc w:val="center"/>
      <w:rPr>
        <w:rFonts w:ascii="Times New Roman" w:hAnsi="Times New Roman"/>
        <w:sz w:val="28"/>
        <w:szCs w:val="28"/>
      </w:rPr>
    </w:pPr>
    <w:r w:rsidRPr="002F12A0">
      <w:rPr>
        <w:rFonts w:ascii="Times New Roman" w:hAnsi="Times New Roman"/>
        <w:sz w:val="28"/>
        <w:szCs w:val="28"/>
      </w:rPr>
      <w:fldChar w:fldCharType="begin"/>
    </w:r>
    <w:r w:rsidRPr="002F12A0">
      <w:rPr>
        <w:rFonts w:ascii="Times New Roman" w:hAnsi="Times New Roman"/>
        <w:sz w:val="28"/>
        <w:szCs w:val="28"/>
      </w:rPr>
      <w:instrText xml:space="preserve"> PAGE   \* MERGEFORMAT </w:instrText>
    </w:r>
    <w:r w:rsidRPr="002F12A0">
      <w:rPr>
        <w:rFonts w:ascii="Times New Roman" w:hAnsi="Times New Roman"/>
        <w:sz w:val="28"/>
        <w:szCs w:val="28"/>
      </w:rPr>
      <w:fldChar w:fldCharType="separate"/>
    </w:r>
    <w:r w:rsidR="00B61559">
      <w:rPr>
        <w:rFonts w:ascii="Times New Roman" w:hAnsi="Times New Roman"/>
        <w:noProof/>
        <w:sz w:val="28"/>
        <w:szCs w:val="28"/>
      </w:rPr>
      <w:t>2</w:t>
    </w:r>
    <w:r w:rsidRPr="002F12A0">
      <w:rPr>
        <w:rFonts w:ascii="Times New Roman" w:hAnsi="Times New Roman"/>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431A"/>
    <w:multiLevelType w:val="hybridMultilevel"/>
    <w:tmpl w:val="54A24C74"/>
    <w:lvl w:ilvl="0" w:tplc="75E6679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0C"/>
    <w:rsid w:val="000000D0"/>
    <w:rsid w:val="00000233"/>
    <w:rsid w:val="00000A4E"/>
    <w:rsid w:val="00000CEE"/>
    <w:rsid w:val="00000F43"/>
    <w:rsid w:val="00001056"/>
    <w:rsid w:val="000017D8"/>
    <w:rsid w:val="00001DD6"/>
    <w:rsid w:val="00002F79"/>
    <w:rsid w:val="00003518"/>
    <w:rsid w:val="00004100"/>
    <w:rsid w:val="00004393"/>
    <w:rsid w:val="00004FAC"/>
    <w:rsid w:val="00006662"/>
    <w:rsid w:val="000069D2"/>
    <w:rsid w:val="00006A11"/>
    <w:rsid w:val="00006BDA"/>
    <w:rsid w:val="0000796C"/>
    <w:rsid w:val="00010411"/>
    <w:rsid w:val="00011306"/>
    <w:rsid w:val="00013421"/>
    <w:rsid w:val="00013AF0"/>
    <w:rsid w:val="00013CD6"/>
    <w:rsid w:val="00013E54"/>
    <w:rsid w:val="00014C5E"/>
    <w:rsid w:val="000158A4"/>
    <w:rsid w:val="0001640D"/>
    <w:rsid w:val="00016DFC"/>
    <w:rsid w:val="00017643"/>
    <w:rsid w:val="000176C2"/>
    <w:rsid w:val="00017E88"/>
    <w:rsid w:val="0002017F"/>
    <w:rsid w:val="00020203"/>
    <w:rsid w:val="000202B4"/>
    <w:rsid w:val="000204D6"/>
    <w:rsid w:val="000206B1"/>
    <w:rsid w:val="000207E0"/>
    <w:rsid w:val="000218F9"/>
    <w:rsid w:val="00021EE5"/>
    <w:rsid w:val="0002271A"/>
    <w:rsid w:val="00022830"/>
    <w:rsid w:val="00023B03"/>
    <w:rsid w:val="00024B94"/>
    <w:rsid w:val="00024C5E"/>
    <w:rsid w:val="00024EC4"/>
    <w:rsid w:val="00026FFF"/>
    <w:rsid w:val="000270CD"/>
    <w:rsid w:val="00027DA0"/>
    <w:rsid w:val="00030527"/>
    <w:rsid w:val="00030C4C"/>
    <w:rsid w:val="00031071"/>
    <w:rsid w:val="000312A6"/>
    <w:rsid w:val="0003147E"/>
    <w:rsid w:val="000318DA"/>
    <w:rsid w:val="00031935"/>
    <w:rsid w:val="00031FDB"/>
    <w:rsid w:val="000327DC"/>
    <w:rsid w:val="000328E1"/>
    <w:rsid w:val="000329E8"/>
    <w:rsid w:val="000336E2"/>
    <w:rsid w:val="000343EF"/>
    <w:rsid w:val="0003440C"/>
    <w:rsid w:val="00034BCE"/>
    <w:rsid w:val="00035BA6"/>
    <w:rsid w:val="00035F00"/>
    <w:rsid w:val="00035F5F"/>
    <w:rsid w:val="00036301"/>
    <w:rsid w:val="000365BA"/>
    <w:rsid w:val="00036CB8"/>
    <w:rsid w:val="0003743D"/>
    <w:rsid w:val="000405A3"/>
    <w:rsid w:val="000410EA"/>
    <w:rsid w:val="00041D20"/>
    <w:rsid w:val="00041E11"/>
    <w:rsid w:val="00042148"/>
    <w:rsid w:val="000422D8"/>
    <w:rsid w:val="000423CF"/>
    <w:rsid w:val="000428C3"/>
    <w:rsid w:val="00043D14"/>
    <w:rsid w:val="00043DF5"/>
    <w:rsid w:val="0004419C"/>
    <w:rsid w:val="00044553"/>
    <w:rsid w:val="000451AF"/>
    <w:rsid w:val="00045D50"/>
    <w:rsid w:val="00046B49"/>
    <w:rsid w:val="00046F04"/>
    <w:rsid w:val="00050767"/>
    <w:rsid w:val="00051198"/>
    <w:rsid w:val="000523C4"/>
    <w:rsid w:val="00052ADD"/>
    <w:rsid w:val="00052DBC"/>
    <w:rsid w:val="000538FF"/>
    <w:rsid w:val="00053E9C"/>
    <w:rsid w:val="0005467E"/>
    <w:rsid w:val="00054F6B"/>
    <w:rsid w:val="000563FD"/>
    <w:rsid w:val="000569D2"/>
    <w:rsid w:val="00056D75"/>
    <w:rsid w:val="0005779F"/>
    <w:rsid w:val="00060068"/>
    <w:rsid w:val="0006016F"/>
    <w:rsid w:val="0006025D"/>
    <w:rsid w:val="000602C6"/>
    <w:rsid w:val="0006085A"/>
    <w:rsid w:val="00060E4E"/>
    <w:rsid w:val="00060E4F"/>
    <w:rsid w:val="000612CC"/>
    <w:rsid w:val="00061710"/>
    <w:rsid w:val="000624EC"/>
    <w:rsid w:val="000625E9"/>
    <w:rsid w:val="00063195"/>
    <w:rsid w:val="00063349"/>
    <w:rsid w:val="00064911"/>
    <w:rsid w:val="00064B3D"/>
    <w:rsid w:val="00064FA5"/>
    <w:rsid w:val="000654D3"/>
    <w:rsid w:val="00065A47"/>
    <w:rsid w:val="00066370"/>
    <w:rsid w:val="000675F2"/>
    <w:rsid w:val="000716AC"/>
    <w:rsid w:val="00071C0C"/>
    <w:rsid w:val="00071C4F"/>
    <w:rsid w:val="00072270"/>
    <w:rsid w:val="0007296D"/>
    <w:rsid w:val="00073AE5"/>
    <w:rsid w:val="000745C4"/>
    <w:rsid w:val="000747E5"/>
    <w:rsid w:val="0007520B"/>
    <w:rsid w:val="00075394"/>
    <w:rsid w:val="00075649"/>
    <w:rsid w:val="000765A3"/>
    <w:rsid w:val="00077470"/>
    <w:rsid w:val="000778D5"/>
    <w:rsid w:val="00077DF2"/>
    <w:rsid w:val="00080141"/>
    <w:rsid w:val="00080A88"/>
    <w:rsid w:val="000811E9"/>
    <w:rsid w:val="000817E3"/>
    <w:rsid w:val="00081A79"/>
    <w:rsid w:val="00081F86"/>
    <w:rsid w:val="00082AC0"/>
    <w:rsid w:val="000830FA"/>
    <w:rsid w:val="00083121"/>
    <w:rsid w:val="00084C52"/>
    <w:rsid w:val="00084F21"/>
    <w:rsid w:val="000855A4"/>
    <w:rsid w:val="000855B4"/>
    <w:rsid w:val="000860E5"/>
    <w:rsid w:val="00087C72"/>
    <w:rsid w:val="00090CB3"/>
    <w:rsid w:val="00090DAA"/>
    <w:rsid w:val="00092491"/>
    <w:rsid w:val="00092B7A"/>
    <w:rsid w:val="00093A11"/>
    <w:rsid w:val="00093BB9"/>
    <w:rsid w:val="00093D31"/>
    <w:rsid w:val="00094B7B"/>
    <w:rsid w:val="00094F99"/>
    <w:rsid w:val="000955AD"/>
    <w:rsid w:val="00095636"/>
    <w:rsid w:val="00096793"/>
    <w:rsid w:val="00096BE5"/>
    <w:rsid w:val="00097690"/>
    <w:rsid w:val="0009787C"/>
    <w:rsid w:val="000A08CC"/>
    <w:rsid w:val="000A0AC6"/>
    <w:rsid w:val="000A1B68"/>
    <w:rsid w:val="000A1D28"/>
    <w:rsid w:val="000A1E3D"/>
    <w:rsid w:val="000A20C8"/>
    <w:rsid w:val="000A2602"/>
    <w:rsid w:val="000A2F68"/>
    <w:rsid w:val="000A3350"/>
    <w:rsid w:val="000A33AE"/>
    <w:rsid w:val="000A34FD"/>
    <w:rsid w:val="000A4C4E"/>
    <w:rsid w:val="000A55B4"/>
    <w:rsid w:val="000A5CC5"/>
    <w:rsid w:val="000A5F41"/>
    <w:rsid w:val="000A692E"/>
    <w:rsid w:val="000A6DB8"/>
    <w:rsid w:val="000A6F24"/>
    <w:rsid w:val="000A72D1"/>
    <w:rsid w:val="000A7B6D"/>
    <w:rsid w:val="000A7BA5"/>
    <w:rsid w:val="000B1295"/>
    <w:rsid w:val="000B1419"/>
    <w:rsid w:val="000B2610"/>
    <w:rsid w:val="000B309F"/>
    <w:rsid w:val="000B7269"/>
    <w:rsid w:val="000B793C"/>
    <w:rsid w:val="000B7CE3"/>
    <w:rsid w:val="000C05E1"/>
    <w:rsid w:val="000C0C6C"/>
    <w:rsid w:val="000C19DA"/>
    <w:rsid w:val="000C3D86"/>
    <w:rsid w:val="000C3F42"/>
    <w:rsid w:val="000C4206"/>
    <w:rsid w:val="000C4BA9"/>
    <w:rsid w:val="000C4BC6"/>
    <w:rsid w:val="000C5F5E"/>
    <w:rsid w:val="000C61C6"/>
    <w:rsid w:val="000C6ABA"/>
    <w:rsid w:val="000C6FC8"/>
    <w:rsid w:val="000C7170"/>
    <w:rsid w:val="000C779D"/>
    <w:rsid w:val="000C7981"/>
    <w:rsid w:val="000C7984"/>
    <w:rsid w:val="000D0254"/>
    <w:rsid w:val="000D1EED"/>
    <w:rsid w:val="000D25C3"/>
    <w:rsid w:val="000D2877"/>
    <w:rsid w:val="000D2A15"/>
    <w:rsid w:val="000D2AD5"/>
    <w:rsid w:val="000D4652"/>
    <w:rsid w:val="000D46D7"/>
    <w:rsid w:val="000D5BBB"/>
    <w:rsid w:val="000D7263"/>
    <w:rsid w:val="000D7EBC"/>
    <w:rsid w:val="000E0012"/>
    <w:rsid w:val="000E0371"/>
    <w:rsid w:val="000E0BD4"/>
    <w:rsid w:val="000E1B1F"/>
    <w:rsid w:val="000E322A"/>
    <w:rsid w:val="000E4288"/>
    <w:rsid w:val="000E44A8"/>
    <w:rsid w:val="000E4A8A"/>
    <w:rsid w:val="000E4FDA"/>
    <w:rsid w:val="000E57B9"/>
    <w:rsid w:val="000E69DB"/>
    <w:rsid w:val="000E707B"/>
    <w:rsid w:val="000E72E7"/>
    <w:rsid w:val="000E7334"/>
    <w:rsid w:val="000E7F7B"/>
    <w:rsid w:val="000F0448"/>
    <w:rsid w:val="000F1103"/>
    <w:rsid w:val="000F1523"/>
    <w:rsid w:val="000F229F"/>
    <w:rsid w:val="000F33E1"/>
    <w:rsid w:val="000F341A"/>
    <w:rsid w:val="000F3D05"/>
    <w:rsid w:val="000F423A"/>
    <w:rsid w:val="000F44C9"/>
    <w:rsid w:val="000F489E"/>
    <w:rsid w:val="000F4FF8"/>
    <w:rsid w:val="000F55BA"/>
    <w:rsid w:val="000F5A26"/>
    <w:rsid w:val="000F69B2"/>
    <w:rsid w:val="000F71AB"/>
    <w:rsid w:val="000F73FA"/>
    <w:rsid w:val="000F75D3"/>
    <w:rsid w:val="000F7D73"/>
    <w:rsid w:val="0010140A"/>
    <w:rsid w:val="0010235A"/>
    <w:rsid w:val="00102993"/>
    <w:rsid w:val="00102FB4"/>
    <w:rsid w:val="00103A87"/>
    <w:rsid w:val="00104590"/>
    <w:rsid w:val="00104F47"/>
    <w:rsid w:val="0010593D"/>
    <w:rsid w:val="00106CB7"/>
    <w:rsid w:val="00107204"/>
    <w:rsid w:val="00107DB8"/>
    <w:rsid w:val="00107EE8"/>
    <w:rsid w:val="00110969"/>
    <w:rsid w:val="00110D20"/>
    <w:rsid w:val="00112852"/>
    <w:rsid w:val="00112A75"/>
    <w:rsid w:val="00113247"/>
    <w:rsid w:val="00113B26"/>
    <w:rsid w:val="00113E66"/>
    <w:rsid w:val="001142EB"/>
    <w:rsid w:val="001143CD"/>
    <w:rsid w:val="00114863"/>
    <w:rsid w:val="00115462"/>
    <w:rsid w:val="0011560B"/>
    <w:rsid w:val="0011588C"/>
    <w:rsid w:val="00115958"/>
    <w:rsid w:val="00116608"/>
    <w:rsid w:val="001166D7"/>
    <w:rsid w:val="00116931"/>
    <w:rsid w:val="00117B1A"/>
    <w:rsid w:val="00120936"/>
    <w:rsid w:val="00121221"/>
    <w:rsid w:val="00122932"/>
    <w:rsid w:val="001251D2"/>
    <w:rsid w:val="001255A8"/>
    <w:rsid w:val="00125A13"/>
    <w:rsid w:val="00125C1A"/>
    <w:rsid w:val="00125F0E"/>
    <w:rsid w:val="00126326"/>
    <w:rsid w:val="00126610"/>
    <w:rsid w:val="00126F1A"/>
    <w:rsid w:val="00127875"/>
    <w:rsid w:val="00130093"/>
    <w:rsid w:val="00130247"/>
    <w:rsid w:val="001303ED"/>
    <w:rsid w:val="0013075E"/>
    <w:rsid w:val="001309CC"/>
    <w:rsid w:val="00131156"/>
    <w:rsid w:val="0013118F"/>
    <w:rsid w:val="00131C6D"/>
    <w:rsid w:val="001321C3"/>
    <w:rsid w:val="0013236D"/>
    <w:rsid w:val="00132468"/>
    <w:rsid w:val="00132A86"/>
    <w:rsid w:val="00132BDD"/>
    <w:rsid w:val="0013366E"/>
    <w:rsid w:val="00134637"/>
    <w:rsid w:val="001346C4"/>
    <w:rsid w:val="00134ED0"/>
    <w:rsid w:val="00136052"/>
    <w:rsid w:val="001361BB"/>
    <w:rsid w:val="00136333"/>
    <w:rsid w:val="001364F0"/>
    <w:rsid w:val="00136A65"/>
    <w:rsid w:val="00136CC7"/>
    <w:rsid w:val="00136ECF"/>
    <w:rsid w:val="0013717A"/>
    <w:rsid w:val="0014070A"/>
    <w:rsid w:val="00140E21"/>
    <w:rsid w:val="00142807"/>
    <w:rsid w:val="00142B56"/>
    <w:rsid w:val="00142C0B"/>
    <w:rsid w:val="00142CC9"/>
    <w:rsid w:val="001433CC"/>
    <w:rsid w:val="00143C91"/>
    <w:rsid w:val="00144172"/>
    <w:rsid w:val="00145D92"/>
    <w:rsid w:val="0014641F"/>
    <w:rsid w:val="001465A5"/>
    <w:rsid w:val="001506D7"/>
    <w:rsid w:val="001507FA"/>
    <w:rsid w:val="0015085F"/>
    <w:rsid w:val="00150B3A"/>
    <w:rsid w:val="00150B6B"/>
    <w:rsid w:val="0015110B"/>
    <w:rsid w:val="00151701"/>
    <w:rsid w:val="00152AD7"/>
    <w:rsid w:val="00152C71"/>
    <w:rsid w:val="0015364A"/>
    <w:rsid w:val="001542CC"/>
    <w:rsid w:val="001548B7"/>
    <w:rsid w:val="00154ABB"/>
    <w:rsid w:val="00155B93"/>
    <w:rsid w:val="00156E18"/>
    <w:rsid w:val="001604B4"/>
    <w:rsid w:val="0016076F"/>
    <w:rsid w:val="001626FA"/>
    <w:rsid w:val="00162E0F"/>
    <w:rsid w:val="001632DA"/>
    <w:rsid w:val="001643A6"/>
    <w:rsid w:val="001644E9"/>
    <w:rsid w:val="00164689"/>
    <w:rsid w:val="00164F09"/>
    <w:rsid w:val="00165AE6"/>
    <w:rsid w:val="001660FD"/>
    <w:rsid w:val="00166AB1"/>
    <w:rsid w:val="00170252"/>
    <w:rsid w:val="00170284"/>
    <w:rsid w:val="00170739"/>
    <w:rsid w:val="0017092D"/>
    <w:rsid w:val="00170F1C"/>
    <w:rsid w:val="00171C22"/>
    <w:rsid w:val="0017279B"/>
    <w:rsid w:val="00172E91"/>
    <w:rsid w:val="001739A4"/>
    <w:rsid w:val="00173E25"/>
    <w:rsid w:val="001740CA"/>
    <w:rsid w:val="00174779"/>
    <w:rsid w:val="001749F2"/>
    <w:rsid w:val="0017520B"/>
    <w:rsid w:val="00175D42"/>
    <w:rsid w:val="00175EC0"/>
    <w:rsid w:val="0017638B"/>
    <w:rsid w:val="00176414"/>
    <w:rsid w:val="00176D31"/>
    <w:rsid w:val="00177526"/>
    <w:rsid w:val="001802A6"/>
    <w:rsid w:val="00180C4D"/>
    <w:rsid w:val="001818C0"/>
    <w:rsid w:val="001824FC"/>
    <w:rsid w:val="001826DD"/>
    <w:rsid w:val="00182F60"/>
    <w:rsid w:val="00183968"/>
    <w:rsid w:val="00183ACF"/>
    <w:rsid w:val="00184631"/>
    <w:rsid w:val="0018509D"/>
    <w:rsid w:val="00185D29"/>
    <w:rsid w:val="00185DFB"/>
    <w:rsid w:val="00186D2F"/>
    <w:rsid w:val="00187106"/>
    <w:rsid w:val="001871CD"/>
    <w:rsid w:val="0018793E"/>
    <w:rsid w:val="00187F34"/>
    <w:rsid w:val="00190193"/>
    <w:rsid w:val="00190226"/>
    <w:rsid w:val="0019211B"/>
    <w:rsid w:val="001922AD"/>
    <w:rsid w:val="00192497"/>
    <w:rsid w:val="001924C1"/>
    <w:rsid w:val="001928E4"/>
    <w:rsid w:val="001935C7"/>
    <w:rsid w:val="00193752"/>
    <w:rsid w:val="00194157"/>
    <w:rsid w:val="00194D84"/>
    <w:rsid w:val="00195336"/>
    <w:rsid w:val="001960A9"/>
    <w:rsid w:val="00196160"/>
    <w:rsid w:val="001962E8"/>
    <w:rsid w:val="00196689"/>
    <w:rsid w:val="00196808"/>
    <w:rsid w:val="00196866"/>
    <w:rsid w:val="001969DD"/>
    <w:rsid w:val="00196CA8"/>
    <w:rsid w:val="00197CFF"/>
    <w:rsid w:val="001A0470"/>
    <w:rsid w:val="001A04A8"/>
    <w:rsid w:val="001A07E2"/>
    <w:rsid w:val="001A0B5C"/>
    <w:rsid w:val="001A0CF4"/>
    <w:rsid w:val="001A1596"/>
    <w:rsid w:val="001A171B"/>
    <w:rsid w:val="001A1AEE"/>
    <w:rsid w:val="001A4554"/>
    <w:rsid w:val="001A4608"/>
    <w:rsid w:val="001A5893"/>
    <w:rsid w:val="001A5A89"/>
    <w:rsid w:val="001A6056"/>
    <w:rsid w:val="001A6750"/>
    <w:rsid w:val="001A6EA7"/>
    <w:rsid w:val="001A7354"/>
    <w:rsid w:val="001A7389"/>
    <w:rsid w:val="001A7992"/>
    <w:rsid w:val="001A7C34"/>
    <w:rsid w:val="001B000E"/>
    <w:rsid w:val="001B0073"/>
    <w:rsid w:val="001B05F7"/>
    <w:rsid w:val="001B1150"/>
    <w:rsid w:val="001B1407"/>
    <w:rsid w:val="001B1589"/>
    <w:rsid w:val="001B23D5"/>
    <w:rsid w:val="001B24DC"/>
    <w:rsid w:val="001B2E79"/>
    <w:rsid w:val="001B3D07"/>
    <w:rsid w:val="001B42C4"/>
    <w:rsid w:val="001B608E"/>
    <w:rsid w:val="001B6974"/>
    <w:rsid w:val="001B7002"/>
    <w:rsid w:val="001B729D"/>
    <w:rsid w:val="001B72CD"/>
    <w:rsid w:val="001B7E3B"/>
    <w:rsid w:val="001C10C6"/>
    <w:rsid w:val="001C184E"/>
    <w:rsid w:val="001C2508"/>
    <w:rsid w:val="001C2C6C"/>
    <w:rsid w:val="001C2EC9"/>
    <w:rsid w:val="001C31B0"/>
    <w:rsid w:val="001C35AB"/>
    <w:rsid w:val="001C3825"/>
    <w:rsid w:val="001C4048"/>
    <w:rsid w:val="001C40B9"/>
    <w:rsid w:val="001C411C"/>
    <w:rsid w:val="001C47BD"/>
    <w:rsid w:val="001C496E"/>
    <w:rsid w:val="001C5045"/>
    <w:rsid w:val="001C51D0"/>
    <w:rsid w:val="001C5736"/>
    <w:rsid w:val="001C58D8"/>
    <w:rsid w:val="001C5C96"/>
    <w:rsid w:val="001C60E2"/>
    <w:rsid w:val="001C6796"/>
    <w:rsid w:val="001C6A9C"/>
    <w:rsid w:val="001C78E1"/>
    <w:rsid w:val="001D0880"/>
    <w:rsid w:val="001D09E4"/>
    <w:rsid w:val="001D1E61"/>
    <w:rsid w:val="001D214B"/>
    <w:rsid w:val="001D2B8F"/>
    <w:rsid w:val="001D3203"/>
    <w:rsid w:val="001D376D"/>
    <w:rsid w:val="001D3BC7"/>
    <w:rsid w:val="001D3CC3"/>
    <w:rsid w:val="001D56D2"/>
    <w:rsid w:val="001D5FE5"/>
    <w:rsid w:val="001D6C54"/>
    <w:rsid w:val="001D6D87"/>
    <w:rsid w:val="001D77E8"/>
    <w:rsid w:val="001E0589"/>
    <w:rsid w:val="001E0B1E"/>
    <w:rsid w:val="001E2039"/>
    <w:rsid w:val="001E2D25"/>
    <w:rsid w:val="001E4A3D"/>
    <w:rsid w:val="001E536E"/>
    <w:rsid w:val="001E6D8D"/>
    <w:rsid w:val="001E6ED6"/>
    <w:rsid w:val="001E712E"/>
    <w:rsid w:val="001E7375"/>
    <w:rsid w:val="001E7817"/>
    <w:rsid w:val="001E7843"/>
    <w:rsid w:val="001F0251"/>
    <w:rsid w:val="001F0E4C"/>
    <w:rsid w:val="001F1179"/>
    <w:rsid w:val="001F1702"/>
    <w:rsid w:val="001F1C3F"/>
    <w:rsid w:val="001F1D68"/>
    <w:rsid w:val="001F21B0"/>
    <w:rsid w:val="001F30A8"/>
    <w:rsid w:val="001F35FD"/>
    <w:rsid w:val="001F3C71"/>
    <w:rsid w:val="001F45F6"/>
    <w:rsid w:val="001F4720"/>
    <w:rsid w:val="001F500B"/>
    <w:rsid w:val="001F5A93"/>
    <w:rsid w:val="001F6235"/>
    <w:rsid w:val="001F635F"/>
    <w:rsid w:val="001F7F9F"/>
    <w:rsid w:val="00200C37"/>
    <w:rsid w:val="002017B1"/>
    <w:rsid w:val="00201A6C"/>
    <w:rsid w:val="00201AD6"/>
    <w:rsid w:val="00202BB3"/>
    <w:rsid w:val="00202EE0"/>
    <w:rsid w:val="0020335C"/>
    <w:rsid w:val="0020402C"/>
    <w:rsid w:val="0020426E"/>
    <w:rsid w:val="00204424"/>
    <w:rsid w:val="002044E2"/>
    <w:rsid w:val="00205381"/>
    <w:rsid w:val="002067A5"/>
    <w:rsid w:val="00206E4D"/>
    <w:rsid w:val="0020702B"/>
    <w:rsid w:val="002077DC"/>
    <w:rsid w:val="002078AB"/>
    <w:rsid w:val="00207C6F"/>
    <w:rsid w:val="0021051B"/>
    <w:rsid w:val="002112CD"/>
    <w:rsid w:val="002120C4"/>
    <w:rsid w:val="0021267C"/>
    <w:rsid w:val="002134BC"/>
    <w:rsid w:val="00214B3F"/>
    <w:rsid w:val="00215232"/>
    <w:rsid w:val="002155AF"/>
    <w:rsid w:val="00215B1A"/>
    <w:rsid w:val="00215CE5"/>
    <w:rsid w:val="00216012"/>
    <w:rsid w:val="00216A90"/>
    <w:rsid w:val="00216FFE"/>
    <w:rsid w:val="00217D30"/>
    <w:rsid w:val="00220111"/>
    <w:rsid w:val="00220E4C"/>
    <w:rsid w:val="00222380"/>
    <w:rsid w:val="002227F9"/>
    <w:rsid w:val="00222B6D"/>
    <w:rsid w:val="00224E2C"/>
    <w:rsid w:val="002254B6"/>
    <w:rsid w:val="002256E9"/>
    <w:rsid w:val="0022767D"/>
    <w:rsid w:val="00227D2E"/>
    <w:rsid w:val="00230E6E"/>
    <w:rsid w:val="002310C6"/>
    <w:rsid w:val="0023165E"/>
    <w:rsid w:val="002318EE"/>
    <w:rsid w:val="0023193D"/>
    <w:rsid w:val="002320D3"/>
    <w:rsid w:val="002324BB"/>
    <w:rsid w:val="00233729"/>
    <w:rsid w:val="0023416B"/>
    <w:rsid w:val="00234740"/>
    <w:rsid w:val="00234A67"/>
    <w:rsid w:val="00236400"/>
    <w:rsid w:val="00236582"/>
    <w:rsid w:val="002374E5"/>
    <w:rsid w:val="00237D29"/>
    <w:rsid w:val="00237E17"/>
    <w:rsid w:val="00237E53"/>
    <w:rsid w:val="0024061B"/>
    <w:rsid w:val="00240BAB"/>
    <w:rsid w:val="002412E2"/>
    <w:rsid w:val="002422F5"/>
    <w:rsid w:val="00242C1C"/>
    <w:rsid w:val="00243282"/>
    <w:rsid w:val="0024349E"/>
    <w:rsid w:val="0024464B"/>
    <w:rsid w:val="00244795"/>
    <w:rsid w:val="00245325"/>
    <w:rsid w:val="00246A55"/>
    <w:rsid w:val="00247882"/>
    <w:rsid w:val="002510ED"/>
    <w:rsid w:val="00251E31"/>
    <w:rsid w:val="00252227"/>
    <w:rsid w:val="00252CE2"/>
    <w:rsid w:val="0025331D"/>
    <w:rsid w:val="002536DD"/>
    <w:rsid w:val="00253F27"/>
    <w:rsid w:val="0025418E"/>
    <w:rsid w:val="002545DE"/>
    <w:rsid w:val="0025490E"/>
    <w:rsid w:val="00255062"/>
    <w:rsid w:val="00256E5D"/>
    <w:rsid w:val="00257E63"/>
    <w:rsid w:val="002600BF"/>
    <w:rsid w:val="0026023D"/>
    <w:rsid w:val="002606B2"/>
    <w:rsid w:val="002609A7"/>
    <w:rsid w:val="00262124"/>
    <w:rsid w:val="00262699"/>
    <w:rsid w:val="002631F4"/>
    <w:rsid w:val="00263342"/>
    <w:rsid w:val="00263458"/>
    <w:rsid w:val="00263DE0"/>
    <w:rsid w:val="002640B1"/>
    <w:rsid w:val="0026480D"/>
    <w:rsid w:val="002648C2"/>
    <w:rsid w:val="00264FDA"/>
    <w:rsid w:val="00265456"/>
    <w:rsid w:val="0026598C"/>
    <w:rsid w:val="00265B90"/>
    <w:rsid w:val="002667B2"/>
    <w:rsid w:val="002667BC"/>
    <w:rsid w:val="00266923"/>
    <w:rsid w:val="00267AE0"/>
    <w:rsid w:val="00267CC6"/>
    <w:rsid w:val="00270C8E"/>
    <w:rsid w:val="00270DF0"/>
    <w:rsid w:val="0027122D"/>
    <w:rsid w:val="00271830"/>
    <w:rsid w:val="00271A80"/>
    <w:rsid w:val="00271B52"/>
    <w:rsid w:val="00272BE3"/>
    <w:rsid w:val="00272D28"/>
    <w:rsid w:val="00273AC9"/>
    <w:rsid w:val="00273D14"/>
    <w:rsid w:val="00274503"/>
    <w:rsid w:val="00274939"/>
    <w:rsid w:val="00274B18"/>
    <w:rsid w:val="00276A48"/>
    <w:rsid w:val="00276ADE"/>
    <w:rsid w:val="0027720B"/>
    <w:rsid w:val="00277AA8"/>
    <w:rsid w:val="00277ADB"/>
    <w:rsid w:val="00281C5C"/>
    <w:rsid w:val="0028262B"/>
    <w:rsid w:val="00282718"/>
    <w:rsid w:val="00282A85"/>
    <w:rsid w:val="00282CC1"/>
    <w:rsid w:val="0028427F"/>
    <w:rsid w:val="002849C8"/>
    <w:rsid w:val="00284D7B"/>
    <w:rsid w:val="00285A00"/>
    <w:rsid w:val="002863F4"/>
    <w:rsid w:val="002904FE"/>
    <w:rsid w:val="0029074D"/>
    <w:rsid w:val="00290781"/>
    <w:rsid w:val="00290CDE"/>
    <w:rsid w:val="00291151"/>
    <w:rsid w:val="002911CC"/>
    <w:rsid w:val="002916A1"/>
    <w:rsid w:val="00292A3A"/>
    <w:rsid w:val="00292DC7"/>
    <w:rsid w:val="00293B26"/>
    <w:rsid w:val="002942EB"/>
    <w:rsid w:val="002958B6"/>
    <w:rsid w:val="00295D57"/>
    <w:rsid w:val="00296172"/>
    <w:rsid w:val="00296D23"/>
    <w:rsid w:val="00296E71"/>
    <w:rsid w:val="0029706E"/>
    <w:rsid w:val="002A1E16"/>
    <w:rsid w:val="002A3EA3"/>
    <w:rsid w:val="002A56D2"/>
    <w:rsid w:val="002A5B1B"/>
    <w:rsid w:val="002A61A9"/>
    <w:rsid w:val="002A631C"/>
    <w:rsid w:val="002A6F6B"/>
    <w:rsid w:val="002A7405"/>
    <w:rsid w:val="002A743A"/>
    <w:rsid w:val="002A7A71"/>
    <w:rsid w:val="002B083E"/>
    <w:rsid w:val="002B08C3"/>
    <w:rsid w:val="002B1002"/>
    <w:rsid w:val="002B12CF"/>
    <w:rsid w:val="002B1B01"/>
    <w:rsid w:val="002B2767"/>
    <w:rsid w:val="002B34BA"/>
    <w:rsid w:val="002B3AEF"/>
    <w:rsid w:val="002B3FA6"/>
    <w:rsid w:val="002B4065"/>
    <w:rsid w:val="002B49B4"/>
    <w:rsid w:val="002B4F4A"/>
    <w:rsid w:val="002B5986"/>
    <w:rsid w:val="002B680C"/>
    <w:rsid w:val="002B6CEE"/>
    <w:rsid w:val="002B765A"/>
    <w:rsid w:val="002B7E43"/>
    <w:rsid w:val="002B7F98"/>
    <w:rsid w:val="002C0618"/>
    <w:rsid w:val="002C090A"/>
    <w:rsid w:val="002C0D45"/>
    <w:rsid w:val="002C1A85"/>
    <w:rsid w:val="002C1FDD"/>
    <w:rsid w:val="002C2059"/>
    <w:rsid w:val="002C22AE"/>
    <w:rsid w:val="002C26D6"/>
    <w:rsid w:val="002C31AA"/>
    <w:rsid w:val="002C36BE"/>
    <w:rsid w:val="002C3B68"/>
    <w:rsid w:val="002C4242"/>
    <w:rsid w:val="002C4734"/>
    <w:rsid w:val="002C4AE9"/>
    <w:rsid w:val="002C51DC"/>
    <w:rsid w:val="002C5803"/>
    <w:rsid w:val="002C5AF1"/>
    <w:rsid w:val="002C6073"/>
    <w:rsid w:val="002C787D"/>
    <w:rsid w:val="002D00D7"/>
    <w:rsid w:val="002D0DE8"/>
    <w:rsid w:val="002D0E83"/>
    <w:rsid w:val="002D1D4B"/>
    <w:rsid w:val="002D2378"/>
    <w:rsid w:val="002D30BF"/>
    <w:rsid w:val="002D3394"/>
    <w:rsid w:val="002D5288"/>
    <w:rsid w:val="002D6177"/>
    <w:rsid w:val="002D644F"/>
    <w:rsid w:val="002D6590"/>
    <w:rsid w:val="002D6976"/>
    <w:rsid w:val="002D7AA2"/>
    <w:rsid w:val="002D7ADD"/>
    <w:rsid w:val="002D7BBF"/>
    <w:rsid w:val="002E0438"/>
    <w:rsid w:val="002E062F"/>
    <w:rsid w:val="002E2136"/>
    <w:rsid w:val="002E2B2A"/>
    <w:rsid w:val="002E32A4"/>
    <w:rsid w:val="002E3879"/>
    <w:rsid w:val="002E47F7"/>
    <w:rsid w:val="002E4A93"/>
    <w:rsid w:val="002E5171"/>
    <w:rsid w:val="002E57A9"/>
    <w:rsid w:val="002E6B6A"/>
    <w:rsid w:val="002E7DB0"/>
    <w:rsid w:val="002E7F92"/>
    <w:rsid w:val="002F12A0"/>
    <w:rsid w:val="002F301E"/>
    <w:rsid w:val="002F34CF"/>
    <w:rsid w:val="002F38C0"/>
    <w:rsid w:val="002F464A"/>
    <w:rsid w:val="002F4874"/>
    <w:rsid w:val="002F4F28"/>
    <w:rsid w:val="002F5847"/>
    <w:rsid w:val="002F596A"/>
    <w:rsid w:val="002F5D2D"/>
    <w:rsid w:val="002F60E4"/>
    <w:rsid w:val="002F6298"/>
    <w:rsid w:val="002F6C66"/>
    <w:rsid w:val="002F7054"/>
    <w:rsid w:val="002F746B"/>
    <w:rsid w:val="002F7D38"/>
    <w:rsid w:val="00300B4A"/>
    <w:rsid w:val="00300BED"/>
    <w:rsid w:val="003010AE"/>
    <w:rsid w:val="003012BF"/>
    <w:rsid w:val="0030140D"/>
    <w:rsid w:val="0030155E"/>
    <w:rsid w:val="00301809"/>
    <w:rsid w:val="003019DD"/>
    <w:rsid w:val="00301A28"/>
    <w:rsid w:val="00301B8A"/>
    <w:rsid w:val="00301EA1"/>
    <w:rsid w:val="00302FB0"/>
    <w:rsid w:val="003035A2"/>
    <w:rsid w:val="00303B3F"/>
    <w:rsid w:val="00303E45"/>
    <w:rsid w:val="00304090"/>
    <w:rsid w:val="0030409D"/>
    <w:rsid w:val="00304DDA"/>
    <w:rsid w:val="00306A57"/>
    <w:rsid w:val="00306D0B"/>
    <w:rsid w:val="003072C4"/>
    <w:rsid w:val="00307450"/>
    <w:rsid w:val="0030775C"/>
    <w:rsid w:val="00307F2F"/>
    <w:rsid w:val="00310A0C"/>
    <w:rsid w:val="003116CB"/>
    <w:rsid w:val="003121AC"/>
    <w:rsid w:val="003125B9"/>
    <w:rsid w:val="00312AE6"/>
    <w:rsid w:val="00312D12"/>
    <w:rsid w:val="003132D3"/>
    <w:rsid w:val="00313B53"/>
    <w:rsid w:val="003140C7"/>
    <w:rsid w:val="003144E0"/>
    <w:rsid w:val="00315CCD"/>
    <w:rsid w:val="00315CDF"/>
    <w:rsid w:val="003160D3"/>
    <w:rsid w:val="0031791E"/>
    <w:rsid w:val="003200EB"/>
    <w:rsid w:val="00320260"/>
    <w:rsid w:val="0032070C"/>
    <w:rsid w:val="00320B35"/>
    <w:rsid w:val="00320BE2"/>
    <w:rsid w:val="00321607"/>
    <w:rsid w:val="003224B5"/>
    <w:rsid w:val="003227AE"/>
    <w:rsid w:val="00322986"/>
    <w:rsid w:val="00322F67"/>
    <w:rsid w:val="003236ED"/>
    <w:rsid w:val="00323943"/>
    <w:rsid w:val="003240A3"/>
    <w:rsid w:val="00324135"/>
    <w:rsid w:val="003244B1"/>
    <w:rsid w:val="00325230"/>
    <w:rsid w:val="003258D8"/>
    <w:rsid w:val="0032641E"/>
    <w:rsid w:val="003267B9"/>
    <w:rsid w:val="0032748D"/>
    <w:rsid w:val="00327F83"/>
    <w:rsid w:val="0033036F"/>
    <w:rsid w:val="00330410"/>
    <w:rsid w:val="0033119E"/>
    <w:rsid w:val="00331227"/>
    <w:rsid w:val="0033145D"/>
    <w:rsid w:val="00331D3E"/>
    <w:rsid w:val="00332377"/>
    <w:rsid w:val="00332D21"/>
    <w:rsid w:val="00333005"/>
    <w:rsid w:val="00333081"/>
    <w:rsid w:val="003334ED"/>
    <w:rsid w:val="003338B6"/>
    <w:rsid w:val="0033392D"/>
    <w:rsid w:val="00333DD3"/>
    <w:rsid w:val="00334125"/>
    <w:rsid w:val="003343F4"/>
    <w:rsid w:val="00334413"/>
    <w:rsid w:val="0033472E"/>
    <w:rsid w:val="00334807"/>
    <w:rsid w:val="00334BCF"/>
    <w:rsid w:val="00334DDF"/>
    <w:rsid w:val="00334E53"/>
    <w:rsid w:val="00334FE0"/>
    <w:rsid w:val="00335319"/>
    <w:rsid w:val="0033531F"/>
    <w:rsid w:val="00335D9C"/>
    <w:rsid w:val="00336A65"/>
    <w:rsid w:val="00336E8A"/>
    <w:rsid w:val="0033783A"/>
    <w:rsid w:val="00337ADA"/>
    <w:rsid w:val="00341A34"/>
    <w:rsid w:val="00343546"/>
    <w:rsid w:val="00344637"/>
    <w:rsid w:val="00344869"/>
    <w:rsid w:val="00344ED3"/>
    <w:rsid w:val="00344F47"/>
    <w:rsid w:val="00346A10"/>
    <w:rsid w:val="00346EC9"/>
    <w:rsid w:val="003471CF"/>
    <w:rsid w:val="003472BC"/>
    <w:rsid w:val="0034733C"/>
    <w:rsid w:val="0035458E"/>
    <w:rsid w:val="00354EEA"/>
    <w:rsid w:val="00354F8F"/>
    <w:rsid w:val="003559B2"/>
    <w:rsid w:val="00356CA5"/>
    <w:rsid w:val="003574CB"/>
    <w:rsid w:val="00357E49"/>
    <w:rsid w:val="00361012"/>
    <w:rsid w:val="003610F7"/>
    <w:rsid w:val="0036174F"/>
    <w:rsid w:val="00361C4B"/>
    <w:rsid w:val="00361DAB"/>
    <w:rsid w:val="00361EDE"/>
    <w:rsid w:val="00362246"/>
    <w:rsid w:val="003623B7"/>
    <w:rsid w:val="00363008"/>
    <w:rsid w:val="00363762"/>
    <w:rsid w:val="00363A9F"/>
    <w:rsid w:val="0036516B"/>
    <w:rsid w:val="0036524B"/>
    <w:rsid w:val="00365ECB"/>
    <w:rsid w:val="003660E3"/>
    <w:rsid w:val="00366694"/>
    <w:rsid w:val="00366C7B"/>
    <w:rsid w:val="00371325"/>
    <w:rsid w:val="00371A4B"/>
    <w:rsid w:val="00371C7A"/>
    <w:rsid w:val="00372C5B"/>
    <w:rsid w:val="00372E71"/>
    <w:rsid w:val="0037324E"/>
    <w:rsid w:val="00373BDF"/>
    <w:rsid w:val="00373DF5"/>
    <w:rsid w:val="003758DA"/>
    <w:rsid w:val="003763DD"/>
    <w:rsid w:val="003765A4"/>
    <w:rsid w:val="003766F1"/>
    <w:rsid w:val="00377AB0"/>
    <w:rsid w:val="003811A8"/>
    <w:rsid w:val="003813DB"/>
    <w:rsid w:val="0038144D"/>
    <w:rsid w:val="00381ACD"/>
    <w:rsid w:val="00382E1C"/>
    <w:rsid w:val="00382E41"/>
    <w:rsid w:val="00383B06"/>
    <w:rsid w:val="00383D08"/>
    <w:rsid w:val="0038448E"/>
    <w:rsid w:val="003849FC"/>
    <w:rsid w:val="00384BC5"/>
    <w:rsid w:val="00384EC9"/>
    <w:rsid w:val="003855DE"/>
    <w:rsid w:val="00385610"/>
    <w:rsid w:val="00385A1B"/>
    <w:rsid w:val="003863BD"/>
    <w:rsid w:val="00386A6A"/>
    <w:rsid w:val="00386F82"/>
    <w:rsid w:val="00387CE6"/>
    <w:rsid w:val="003908C7"/>
    <w:rsid w:val="00390B84"/>
    <w:rsid w:val="00390F34"/>
    <w:rsid w:val="00390F5F"/>
    <w:rsid w:val="00391040"/>
    <w:rsid w:val="00391CD4"/>
    <w:rsid w:val="003928BA"/>
    <w:rsid w:val="00392CF1"/>
    <w:rsid w:val="00392D07"/>
    <w:rsid w:val="00392D47"/>
    <w:rsid w:val="00393256"/>
    <w:rsid w:val="003938F4"/>
    <w:rsid w:val="003941C1"/>
    <w:rsid w:val="00394785"/>
    <w:rsid w:val="00394A3C"/>
    <w:rsid w:val="00395161"/>
    <w:rsid w:val="003952C5"/>
    <w:rsid w:val="003955ED"/>
    <w:rsid w:val="00395DC1"/>
    <w:rsid w:val="00396107"/>
    <w:rsid w:val="00397639"/>
    <w:rsid w:val="00397C88"/>
    <w:rsid w:val="00397CBF"/>
    <w:rsid w:val="003A0111"/>
    <w:rsid w:val="003A0425"/>
    <w:rsid w:val="003A0CE3"/>
    <w:rsid w:val="003A14B5"/>
    <w:rsid w:val="003A1D93"/>
    <w:rsid w:val="003A202A"/>
    <w:rsid w:val="003A2082"/>
    <w:rsid w:val="003A27EB"/>
    <w:rsid w:val="003A2B0C"/>
    <w:rsid w:val="003A3EFC"/>
    <w:rsid w:val="003A41CF"/>
    <w:rsid w:val="003A4B84"/>
    <w:rsid w:val="003A5474"/>
    <w:rsid w:val="003A5F56"/>
    <w:rsid w:val="003A6A78"/>
    <w:rsid w:val="003A6A98"/>
    <w:rsid w:val="003A7047"/>
    <w:rsid w:val="003B0292"/>
    <w:rsid w:val="003B033A"/>
    <w:rsid w:val="003B0555"/>
    <w:rsid w:val="003B0CAE"/>
    <w:rsid w:val="003B100D"/>
    <w:rsid w:val="003B12C7"/>
    <w:rsid w:val="003B234E"/>
    <w:rsid w:val="003B28BD"/>
    <w:rsid w:val="003B2A20"/>
    <w:rsid w:val="003B335A"/>
    <w:rsid w:val="003B38F3"/>
    <w:rsid w:val="003B4753"/>
    <w:rsid w:val="003B566E"/>
    <w:rsid w:val="003B59CA"/>
    <w:rsid w:val="003B5B2E"/>
    <w:rsid w:val="003B5F19"/>
    <w:rsid w:val="003B653B"/>
    <w:rsid w:val="003B7793"/>
    <w:rsid w:val="003C022E"/>
    <w:rsid w:val="003C0718"/>
    <w:rsid w:val="003C2083"/>
    <w:rsid w:val="003C2887"/>
    <w:rsid w:val="003C2971"/>
    <w:rsid w:val="003C338D"/>
    <w:rsid w:val="003C451F"/>
    <w:rsid w:val="003C498B"/>
    <w:rsid w:val="003C7E54"/>
    <w:rsid w:val="003D15A7"/>
    <w:rsid w:val="003D197E"/>
    <w:rsid w:val="003D2DD1"/>
    <w:rsid w:val="003D2DD2"/>
    <w:rsid w:val="003D2EC1"/>
    <w:rsid w:val="003D2FF0"/>
    <w:rsid w:val="003D448E"/>
    <w:rsid w:val="003D47DA"/>
    <w:rsid w:val="003D48B2"/>
    <w:rsid w:val="003D4A97"/>
    <w:rsid w:val="003D4D15"/>
    <w:rsid w:val="003D4DC3"/>
    <w:rsid w:val="003D5828"/>
    <w:rsid w:val="003D5C89"/>
    <w:rsid w:val="003D6DB6"/>
    <w:rsid w:val="003D70DA"/>
    <w:rsid w:val="003E0956"/>
    <w:rsid w:val="003E127C"/>
    <w:rsid w:val="003E13EB"/>
    <w:rsid w:val="003E1926"/>
    <w:rsid w:val="003E1A05"/>
    <w:rsid w:val="003E1C89"/>
    <w:rsid w:val="003E2027"/>
    <w:rsid w:val="003E274F"/>
    <w:rsid w:val="003E392A"/>
    <w:rsid w:val="003E3AC3"/>
    <w:rsid w:val="003E415D"/>
    <w:rsid w:val="003E5E92"/>
    <w:rsid w:val="003E60FC"/>
    <w:rsid w:val="003E76BF"/>
    <w:rsid w:val="003F08A2"/>
    <w:rsid w:val="003F0A78"/>
    <w:rsid w:val="003F0F9D"/>
    <w:rsid w:val="003F121E"/>
    <w:rsid w:val="003F1BF8"/>
    <w:rsid w:val="003F1CAB"/>
    <w:rsid w:val="003F1FA3"/>
    <w:rsid w:val="003F290E"/>
    <w:rsid w:val="003F29F3"/>
    <w:rsid w:val="003F35EB"/>
    <w:rsid w:val="003F45C6"/>
    <w:rsid w:val="003F4A52"/>
    <w:rsid w:val="003F4DA3"/>
    <w:rsid w:val="003F50D9"/>
    <w:rsid w:val="003F6124"/>
    <w:rsid w:val="003F66F2"/>
    <w:rsid w:val="003F7098"/>
    <w:rsid w:val="003F73A6"/>
    <w:rsid w:val="003F761A"/>
    <w:rsid w:val="003F7C1B"/>
    <w:rsid w:val="004007CB"/>
    <w:rsid w:val="004011AA"/>
    <w:rsid w:val="0040128C"/>
    <w:rsid w:val="0040132C"/>
    <w:rsid w:val="00401540"/>
    <w:rsid w:val="00401B63"/>
    <w:rsid w:val="00401E6C"/>
    <w:rsid w:val="00402572"/>
    <w:rsid w:val="0040388E"/>
    <w:rsid w:val="00403B13"/>
    <w:rsid w:val="00403EC6"/>
    <w:rsid w:val="00404000"/>
    <w:rsid w:val="00404451"/>
    <w:rsid w:val="0040455F"/>
    <w:rsid w:val="004046DA"/>
    <w:rsid w:val="00404E80"/>
    <w:rsid w:val="004053CC"/>
    <w:rsid w:val="00407048"/>
    <w:rsid w:val="0040740A"/>
    <w:rsid w:val="00407DF6"/>
    <w:rsid w:val="004107A5"/>
    <w:rsid w:val="004118EC"/>
    <w:rsid w:val="00411B59"/>
    <w:rsid w:val="0041204C"/>
    <w:rsid w:val="00412F87"/>
    <w:rsid w:val="004135E8"/>
    <w:rsid w:val="0041379F"/>
    <w:rsid w:val="00414705"/>
    <w:rsid w:val="004147E7"/>
    <w:rsid w:val="00414869"/>
    <w:rsid w:val="0041491F"/>
    <w:rsid w:val="004163F5"/>
    <w:rsid w:val="004165D3"/>
    <w:rsid w:val="00416BFB"/>
    <w:rsid w:val="0041707D"/>
    <w:rsid w:val="0041761A"/>
    <w:rsid w:val="00417E6D"/>
    <w:rsid w:val="00420489"/>
    <w:rsid w:val="0042178E"/>
    <w:rsid w:val="00421942"/>
    <w:rsid w:val="00421E12"/>
    <w:rsid w:val="00422600"/>
    <w:rsid w:val="0042364C"/>
    <w:rsid w:val="00423DDE"/>
    <w:rsid w:val="00423E21"/>
    <w:rsid w:val="004244AB"/>
    <w:rsid w:val="004252C3"/>
    <w:rsid w:val="0042643A"/>
    <w:rsid w:val="00427272"/>
    <w:rsid w:val="00427634"/>
    <w:rsid w:val="004309EC"/>
    <w:rsid w:val="00431A2B"/>
    <w:rsid w:val="0043219C"/>
    <w:rsid w:val="00432C6C"/>
    <w:rsid w:val="00432F30"/>
    <w:rsid w:val="004347A2"/>
    <w:rsid w:val="004352BC"/>
    <w:rsid w:val="00435C04"/>
    <w:rsid w:val="00436048"/>
    <w:rsid w:val="0043622B"/>
    <w:rsid w:val="0043659D"/>
    <w:rsid w:val="0043671A"/>
    <w:rsid w:val="00436750"/>
    <w:rsid w:val="0043683A"/>
    <w:rsid w:val="00436C7B"/>
    <w:rsid w:val="00436CB6"/>
    <w:rsid w:val="0043745A"/>
    <w:rsid w:val="00437463"/>
    <w:rsid w:val="004377CC"/>
    <w:rsid w:val="0044092A"/>
    <w:rsid w:val="00440EA7"/>
    <w:rsid w:val="00441394"/>
    <w:rsid w:val="00442327"/>
    <w:rsid w:val="00442BF7"/>
    <w:rsid w:val="00442C5A"/>
    <w:rsid w:val="00442ED7"/>
    <w:rsid w:val="0044331A"/>
    <w:rsid w:val="004435E0"/>
    <w:rsid w:val="00443618"/>
    <w:rsid w:val="0044386A"/>
    <w:rsid w:val="00443CC4"/>
    <w:rsid w:val="004443A8"/>
    <w:rsid w:val="0044503E"/>
    <w:rsid w:val="004457A7"/>
    <w:rsid w:val="00445A4D"/>
    <w:rsid w:val="00445BF0"/>
    <w:rsid w:val="004460AA"/>
    <w:rsid w:val="00446415"/>
    <w:rsid w:val="0044660F"/>
    <w:rsid w:val="004469DB"/>
    <w:rsid w:val="00446A0E"/>
    <w:rsid w:val="00446CEE"/>
    <w:rsid w:val="00447BC1"/>
    <w:rsid w:val="004507EC"/>
    <w:rsid w:val="00451DB5"/>
    <w:rsid w:val="00452378"/>
    <w:rsid w:val="004526C3"/>
    <w:rsid w:val="00452A0C"/>
    <w:rsid w:val="00453EBB"/>
    <w:rsid w:val="0045411B"/>
    <w:rsid w:val="004558D8"/>
    <w:rsid w:val="004564BB"/>
    <w:rsid w:val="00456AAC"/>
    <w:rsid w:val="00456FAD"/>
    <w:rsid w:val="00457073"/>
    <w:rsid w:val="0045754A"/>
    <w:rsid w:val="0045786E"/>
    <w:rsid w:val="00457C15"/>
    <w:rsid w:val="00457DD3"/>
    <w:rsid w:val="00460519"/>
    <w:rsid w:val="00460693"/>
    <w:rsid w:val="004614AF"/>
    <w:rsid w:val="00461808"/>
    <w:rsid w:val="00462755"/>
    <w:rsid w:val="00462800"/>
    <w:rsid w:val="00463482"/>
    <w:rsid w:val="00463B87"/>
    <w:rsid w:val="00463CCE"/>
    <w:rsid w:val="00464052"/>
    <w:rsid w:val="00464EA3"/>
    <w:rsid w:val="00464EFE"/>
    <w:rsid w:val="00464F64"/>
    <w:rsid w:val="00465148"/>
    <w:rsid w:val="00465C66"/>
    <w:rsid w:val="0046630B"/>
    <w:rsid w:val="00466613"/>
    <w:rsid w:val="00466833"/>
    <w:rsid w:val="00466D77"/>
    <w:rsid w:val="00467633"/>
    <w:rsid w:val="0046782E"/>
    <w:rsid w:val="00467932"/>
    <w:rsid w:val="00470005"/>
    <w:rsid w:val="004708E2"/>
    <w:rsid w:val="00470CCD"/>
    <w:rsid w:val="00471057"/>
    <w:rsid w:val="00471798"/>
    <w:rsid w:val="00472388"/>
    <w:rsid w:val="0047249E"/>
    <w:rsid w:val="00472B7E"/>
    <w:rsid w:val="004738B5"/>
    <w:rsid w:val="004756F2"/>
    <w:rsid w:val="004763CC"/>
    <w:rsid w:val="004767F4"/>
    <w:rsid w:val="00480C2A"/>
    <w:rsid w:val="004815BA"/>
    <w:rsid w:val="00481A02"/>
    <w:rsid w:val="00481A71"/>
    <w:rsid w:val="00481E90"/>
    <w:rsid w:val="00482909"/>
    <w:rsid w:val="004834A0"/>
    <w:rsid w:val="00484174"/>
    <w:rsid w:val="00485A27"/>
    <w:rsid w:val="00486392"/>
    <w:rsid w:val="004871A4"/>
    <w:rsid w:val="00487BFA"/>
    <w:rsid w:val="0049068F"/>
    <w:rsid w:val="00490F71"/>
    <w:rsid w:val="00491A1E"/>
    <w:rsid w:val="00491FB2"/>
    <w:rsid w:val="004927DB"/>
    <w:rsid w:val="00492D65"/>
    <w:rsid w:val="0049341A"/>
    <w:rsid w:val="00493CB7"/>
    <w:rsid w:val="00495E4D"/>
    <w:rsid w:val="004964F2"/>
    <w:rsid w:val="00496969"/>
    <w:rsid w:val="00496B11"/>
    <w:rsid w:val="00496BED"/>
    <w:rsid w:val="00496EBD"/>
    <w:rsid w:val="00497CEF"/>
    <w:rsid w:val="004A002C"/>
    <w:rsid w:val="004A06B5"/>
    <w:rsid w:val="004A0AEC"/>
    <w:rsid w:val="004A1BC8"/>
    <w:rsid w:val="004A2410"/>
    <w:rsid w:val="004A2705"/>
    <w:rsid w:val="004A2E01"/>
    <w:rsid w:val="004A337F"/>
    <w:rsid w:val="004A3B67"/>
    <w:rsid w:val="004A4596"/>
    <w:rsid w:val="004A4679"/>
    <w:rsid w:val="004A48A5"/>
    <w:rsid w:val="004A4E3A"/>
    <w:rsid w:val="004A52DF"/>
    <w:rsid w:val="004A5CEE"/>
    <w:rsid w:val="004A6053"/>
    <w:rsid w:val="004A6C0B"/>
    <w:rsid w:val="004A6C29"/>
    <w:rsid w:val="004A6F29"/>
    <w:rsid w:val="004A6F83"/>
    <w:rsid w:val="004A7236"/>
    <w:rsid w:val="004A758B"/>
    <w:rsid w:val="004A7828"/>
    <w:rsid w:val="004A7A2D"/>
    <w:rsid w:val="004B004A"/>
    <w:rsid w:val="004B012E"/>
    <w:rsid w:val="004B2A3E"/>
    <w:rsid w:val="004B2C9A"/>
    <w:rsid w:val="004B2FB7"/>
    <w:rsid w:val="004B3180"/>
    <w:rsid w:val="004B334F"/>
    <w:rsid w:val="004B4AFA"/>
    <w:rsid w:val="004B6773"/>
    <w:rsid w:val="004B7899"/>
    <w:rsid w:val="004C04AE"/>
    <w:rsid w:val="004C0B34"/>
    <w:rsid w:val="004C0D8D"/>
    <w:rsid w:val="004C1D94"/>
    <w:rsid w:val="004C21C0"/>
    <w:rsid w:val="004C2D9A"/>
    <w:rsid w:val="004C36FF"/>
    <w:rsid w:val="004C3AD5"/>
    <w:rsid w:val="004C400A"/>
    <w:rsid w:val="004C5330"/>
    <w:rsid w:val="004C71FD"/>
    <w:rsid w:val="004C7639"/>
    <w:rsid w:val="004C7A15"/>
    <w:rsid w:val="004C7C19"/>
    <w:rsid w:val="004C7E47"/>
    <w:rsid w:val="004D069F"/>
    <w:rsid w:val="004D188D"/>
    <w:rsid w:val="004D194C"/>
    <w:rsid w:val="004D1ABC"/>
    <w:rsid w:val="004D1E01"/>
    <w:rsid w:val="004D1F80"/>
    <w:rsid w:val="004D3ED5"/>
    <w:rsid w:val="004D3FFF"/>
    <w:rsid w:val="004D582F"/>
    <w:rsid w:val="004D5CA2"/>
    <w:rsid w:val="004D5ED2"/>
    <w:rsid w:val="004D6086"/>
    <w:rsid w:val="004D6139"/>
    <w:rsid w:val="004D79A6"/>
    <w:rsid w:val="004D7C67"/>
    <w:rsid w:val="004D7CA9"/>
    <w:rsid w:val="004D7D1C"/>
    <w:rsid w:val="004D7D3D"/>
    <w:rsid w:val="004E0224"/>
    <w:rsid w:val="004E0986"/>
    <w:rsid w:val="004E1097"/>
    <w:rsid w:val="004E14E2"/>
    <w:rsid w:val="004E15E5"/>
    <w:rsid w:val="004E1FCD"/>
    <w:rsid w:val="004E209E"/>
    <w:rsid w:val="004E2176"/>
    <w:rsid w:val="004E28AE"/>
    <w:rsid w:val="004E28D3"/>
    <w:rsid w:val="004E2FDF"/>
    <w:rsid w:val="004E33C5"/>
    <w:rsid w:val="004E3AD5"/>
    <w:rsid w:val="004E3DF3"/>
    <w:rsid w:val="004E3E86"/>
    <w:rsid w:val="004E4238"/>
    <w:rsid w:val="004E440B"/>
    <w:rsid w:val="004E4461"/>
    <w:rsid w:val="004E4869"/>
    <w:rsid w:val="004E4D98"/>
    <w:rsid w:val="004E54B4"/>
    <w:rsid w:val="004E57F8"/>
    <w:rsid w:val="004E6191"/>
    <w:rsid w:val="004E6C58"/>
    <w:rsid w:val="004E7036"/>
    <w:rsid w:val="004E71CF"/>
    <w:rsid w:val="004E7ABD"/>
    <w:rsid w:val="004E7DF3"/>
    <w:rsid w:val="004F0D79"/>
    <w:rsid w:val="004F0EF9"/>
    <w:rsid w:val="004F1592"/>
    <w:rsid w:val="004F3EC5"/>
    <w:rsid w:val="004F4633"/>
    <w:rsid w:val="004F4776"/>
    <w:rsid w:val="004F58E3"/>
    <w:rsid w:val="004F5F89"/>
    <w:rsid w:val="004F648F"/>
    <w:rsid w:val="004F695B"/>
    <w:rsid w:val="004F7DE4"/>
    <w:rsid w:val="0050057F"/>
    <w:rsid w:val="00500D5B"/>
    <w:rsid w:val="00501288"/>
    <w:rsid w:val="005012D3"/>
    <w:rsid w:val="00501E5E"/>
    <w:rsid w:val="00502DE6"/>
    <w:rsid w:val="00502FD9"/>
    <w:rsid w:val="00503702"/>
    <w:rsid w:val="005056FC"/>
    <w:rsid w:val="0050691D"/>
    <w:rsid w:val="00506DEB"/>
    <w:rsid w:val="00507D8A"/>
    <w:rsid w:val="005106E9"/>
    <w:rsid w:val="0051092D"/>
    <w:rsid w:val="005114F6"/>
    <w:rsid w:val="0051181B"/>
    <w:rsid w:val="00512BB5"/>
    <w:rsid w:val="00512E5D"/>
    <w:rsid w:val="00512FA9"/>
    <w:rsid w:val="00513B21"/>
    <w:rsid w:val="00513EF8"/>
    <w:rsid w:val="00515037"/>
    <w:rsid w:val="0051518F"/>
    <w:rsid w:val="00515430"/>
    <w:rsid w:val="00515ED4"/>
    <w:rsid w:val="00515F6C"/>
    <w:rsid w:val="00516D65"/>
    <w:rsid w:val="00516D77"/>
    <w:rsid w:val="00516E47"/>
    <w:rsid w:val="005177CF"/>
    <w:rsid w:val="005179EA"/>
    <w:rsid w:val="005201B1"/>
    <w:rsid w:val="00520239"/>
    <w:rsid w:val="005213A3"/>
    <w:rsid w:val="005216AE"/>
    <w:rsid w:val="00521E7F"/>
    <w:rsid w:val="005225C4"/>
    <w:rsid w:val="0052341B"/>
    <w:rsid w:val="00523563"/>
    <w:rsid w:val="0052436C"/>
    <w:rsid w:val="00524D2B"/>
    <w:rsid w:val="00526BA2"/>
    <w:rsid w:val="00526BBB"/>
    <w:rsid w:val="00526F89"/>
    <w:rsid w:val="00527B2A"/>
    <w:rsid w:val="00527DE3"/>
    <w:rsid w:val="00530475"/>
    <w:rsid w:val="00530497"/>
    <w:rsid w:val="00530D79"/>
    <w:rsid w:val="00531336"/>
    <w:rsid w:val="00531545"/>
    <w:rsid w:val="005315B8"/>
    <w:rsid w:val="00531F57"/>
    <w:rsid w:val="005324E8"/>
    <w:rsid w:val="005337F9"/>
    <w:rsid w:val="00533A24"/>
    <w:rsid w:val="00533BFD"/>
    <w:rsid w:val="00534038"/>
    <w:rsid w:val="00534BFC"/>
    <w:rsid w:val="005351C8"/>
    <w:rsid w:val="005355D6"/>
    <w:rsid w:val="00535699"/>
    <w:rsid w:val="00535D95"/>
    <w:rsid w:val="00536FF0"/>
    <w:rsid w:val="005375E8"/>
    <w:rsid w:val="005379C7"/>
    <w:rsid w:val="00537A7B"/>
    <w:rsid w:val="0054025B"/>
    <w:rsid w:val="005405F7"/>
    <w:rsid w:val="005406FF"/>
    <w:rsid w:val="005409C8"/>
    <w:rsid w:val="00540E65"/>
    <w:rsid w:val="005411B2"/>
    <w:rsid w:val="005417B3"/>
    <w:rsid w:val="005426B7"/>
    <w:rsid w:val="005426DB"/>
    <w:rsid w:val="00543036"/>
    <w:rsid w:val="00543335"/>
    <w:rsid w:val="00543416"/>
    <w:rsid w:val="00543937"/>
    <w:rsid w:val="00543983"/>
    <w:rsid w:val="00544A16"/>
    <w:rsid w:val="00544EEE"/>
    <w:rsid w:val="005451C7"/>
    <w:rsid w:val="00545C22"/>
    <w:rsid w:val="0054628E"/>
    <w:rsid w:val="00546E51"/>
    <w:rsid w:val="00547239"/>
    <w:rsid w:val="00547C28"/>
    <w:rsid w:val="005500F9"/>
    <w:rsid w:val="00550CA0"/>
    <w:rsid w:val="0055235D"/>
    <w:rsid w:val="0055268A"/>
    <w:rsid w:val="0055285B"/>
    <w:rsid w:val="00552A85"/>
    <w:rsid w:val="00552CCB"/>
    <w:rsid w:val="0055359F"/>
    <w:rsid w:val="00553B43"/>
    <w:rsid w:val="00554004"/>
    <w:rsid w:val="005554E3"/>
    <w:rsid w:val="00555B5A"/>
    <w:rsid w:val="00555EB0"/>
    <w:rsid w:val="00556095"/>
    <w:rsid w:val="00557084"/>
    <w:rsid w:val="005570C7"/>
    <w:rsid w:val="005573BA"/>
    <w:rsid w:val="00557934"/>
    <w:rsid w:val="00557CE8"/>
    <w:rsid w:val="00557D73"/>
    <w:rsid w:val="0056025A"/>
    <w:rsid w:val="005604E3"/>
    <w:rsid w:val="005608DA"/>
    <w:rsid w:val="00561060"/>
    <w:rsid w:val="00561180"/>
    <w:rsid w:val="0056258A"/>
    <w:rsid w:val="0056296F"/>
    <w:rsid w:val="005629CB"/>
    <w:rsid w:val="005630DF"/>
    <w:rsid w:val="00563155"/>
    <w:rsid w:val="00563617"/>
    <w:rsid w:val="00563811"/>
    <w:rsid w:val="0056399E"/>
    <w:rsid w:val="005639EB"/>
    <w:rsid w:val="00565622"/>
    <w:rsid w:val="00565758"/>
    <w:rsid w:val="00566BCE"/>
    <w:rsid w:val="00566FAA"/>
    <w:rsid w:val="00567860"/>
    <w:rsid w:val="00567B3B"/>
    <w:rsid w:val="005707B5"/>
    <w:rsid w:val="00571DF5"/>
    <w:rsid w:val="0057231E"/>
    <w:rsid w:val="005730DE"/>
    <w:rsid w:val="00574F47"/>
    <w:rsid w:val="0057594C"/>
    <w:rsid w:val="0057688F"/>
    <w:rsid w:val="00576F5A"/>
    <w:rsid w:val="00577693"/>
    <w:rsid w:val="00577FF4"/>
    <w:rsid w:val="00580699"/>
    <w:rsid w:val="00580B41"/>
    <w:rsid w:val="00580F87"/>
    <w:rsid w:val="00581165"/>
    <w:rsid w:val="00581364"/>
    <w:rsid w:val="005815B7"/>
    <w:rsid w:val="00581C38"/>
    <w:rsid w:val="005822E6"/>
    <w:rsid w:val="005839A8"/>
    <w:rsid w:val="005847B5"/>
    <w:rsid w:val="00584B7E"/>
    <w:rsid w:val="0058557A"/>
    <w:rsid w:val="00585FB7"/>
    <w:rsid w:val="005877D0"/>
    <w:rsid w:val="005878A1"/>
    <w:rsid w:val="00591432"/>
    <w:rsid w:val="00591B5A"/>
    <w:rsid w:val="00591F52"/>
    <w:rsid w:val="00591F69"/>
    <w:rsid w:val="00592089"/>
    <w:rsid w:val="005927DD"/>
    <w:rsid w:val="005929DC"/>
    <w:rsid w:val="00593284"/>
    <w:rsid w:val="00593A07"/>
    <w:rsid w:val="0059403D"/>
    <w:rsid w:val="00594F2C"/>
    <w:rsid w:val="0059519C"/>
    <w:rsid w:val="00596665"/>
    <w:rsid w:val="005966C0"/>
    <w:rsid w:val="00596C80"/>
    <w:rsid w:val="00596C8D"/>
    <w:rsid w:val="00597049"/>
    <w:rsid w:val="005978B1"/>
    <w:rsid w:val="0059796D"/>
    <w:rsid w:val="005A08B8"/>
    <w:rsid w:val="005A0A7E"/>
    <w:rsid w:val="005A0ACC"/>
    <w:rsid w:val="005A104E"/>
    <w:rsid w:val="005A25E4"/>
    <w:rsid w:val="005A321E"/>
    <w:rsid w:val="005A3EBF"/>
    <w:rsid w:val="005A54AC"/>
    <w:rsid w:val="005A630B"/>
    <w:rsid w:val="005A6FFB"/>
    <w:rsid w:val="005A71F3"/>
    <w:rsid w:val="005A74A2"/>
    <w:rsid w:val="005B0312"/>
    <w:rsid w:val="005B063E"/>
    <w:rsid w:val="005B0965"/>
    <w:rsid w:val="005B1EA2"/>
    <w:rsid w:val="005B3ABE"/>
    <w:rsid w:val="005B4A15"/>
    <w:rsid w:val="005B4AF3"/>
    <w:rsid w:val="005B52F2"/>
    <w:rsid w:val="005B5A35"/>
    <w:rsid w:val="005B5FBD"/>
    <w:rsid w:val="005B696A"/>
    <w:rsid w:val="005B7356"/>
    <w:rsid w:val="005B7988"/>
    <w:rsid w:val="005B7F32"/>
    <w:rsid w:val="005B7F7E"/>
    <w:rsid w:val="005C075E"/>
    <w:rsid w:val="005C15B6"/>
    <w:rsid w:val="005C185C"/>
    <w:rsid w:val="005C3440"/>
    <w:rsid w:val="005C34F6"/>
    <w:rsid w:val="005C3712"/>
    <w:rsid w:val="005C3B12"/>
    <w:rsid w:val="005C6032"/>
    <w:rsid w:val="005C6070"/>
    <w:rsid w:val="005C6071"/>
    <w:rsid w:val="005C6C50"/>
    <w:rsid w:val="005C6E0B"/>
    <w:rsid w:val="005C76EE"/>
    <w:rsid w:val="005C782B"/>
    <w:rsid w:val="005C7B64"/>
    <w:rsid w:val="005D08F1"/>
    <w:rsid w:val="005D0B5C"/>
    <w:rsid w:val="005D0DF4"/>
    <w:rsid w:val="005D1789"/>
    <w:rsid w:val="005D1A68"/>
    <w:rsid w:val="005D2330"/>
    <w:rsid w:val="005D25DE"/>
    <w:rsid w:val="005D29FD"/>
    <w:rsid w:val="005D2B50"/>
    <w:rsid w:val="005D3981"/>
    <w:rsid w:val="005D4147"/>
    <w:rsid w:val="005D47F5"/>
    <w:rsid w:val="005D4978"/>
    <w:rsid w:val="005D4D6F"/>
    <w:rsid w:val="005D4DAB"/>
    <w:rsid w:val="005D6834"/>
    <w:rsid w:val="005D6C0F"/>
    <w:rsid w:val="005D6C3F"/>
    <w:rsid w:val="005D6C79"/>
    <w:rsid w:val="005E042E"/>
    <w:rsid w:val="005E0576"/>
    <w:rsid w:val="005E10FB"/>
    <w:rsid w:val="005E1DA6"/>
    <w:rsid w:val="005E2892"/>
    <w:rsid w:val="005E29C7"/>
    <w:rsid w:val="005E347C"/>
    <w:rsid w:val="005E3589"/>
    <w:rsid w:val="005E5E4B"/>
    <w:rsid w:val="005E6525"/>
    <w:rsid w:val="005E653C"/>
    <w:rsid w:val="005E6729"/>
    <w:rsid w:val="005E73CA"/>
    <w:rsid w:val="005E761F"/>
    <w:rsid w:val="005E7D11"/>
    <w:rsid w:val="005E7F29"/>
    <w:rsid w:val="005F00E4"/>
    <w:rsid w:val="005F0B19"/>
    <w:rsid w:val="005F1BC5"/>
    <w:rsid w:val="005F20C1"/>
    <w:rsid w:val="005F28CC"/>
    <w:rsid w:val="005F2C44"/>
    <w:rsid w:val="005F44E7"/>
    <w:rsid w:val="005F4B45"/>
    <w:rsid w:val="005F6E4C"/>
    <w:rsid w:val="005F6FA4"/>
    <w:rsid w:val="005F73B8"/>
    <w:rsid w:val="005F747A"/>
    <w:rsid w:val="005F7970"/>
    <w:rsid w:val="0060007B"/>
    <w:rsid w:val="0060131C"/>
    <w:rsid w:val="0060170F"/>
    <w:rsid w:val="00602077"/>
    <w:rsid w:val="00602871"/>
    <w:rsid w:val="00602D9E"/>
    <w:rsid w:val="00602E5C"/>
    <w:rsid w:val="00603A6D"/>
    <w:rsid w:val="00604F5F"/>
    <w:rsid w:val="0060506B"/>
    <w:rsid w:val="0060589A"/>
    <w:rsid w:val="00605FB0"/>
    <w:rsid w:val="006066FA"/>
    <w:rsid w:val="00606871"/>
    <w:rsid w:val="0060688C"/>
    <w:rsid w:val="00606D1C"/>
    <w:rsid w:val="00607268"/>
    <w:rsid w:val="006075B3"/>
    <w:rsid w:val="0060778B"/>
    <w:rsid w:val="0061128F"/>
    <w:rsid w:val="00611382"/>
    <w:rsid w:val="00611394"/>
    <w:rsid w:val="006116D3"/>
    <w:rsid w:val="006119D6"/>
    <w:rsid w:val="006123A4"/>
    <w:rsid w:val="00612CCC"/>
    <w:rsid w:val="006137D2"/>
    <w:rsid w:val="00613A79"/>
    <w:rsid w:val="00613ED4"/>
    <w:rsid w:val="006141DE"/>
    <w:rsid w:val="00614851"/>
    <w:rsid w:val="00614994"/>
    <w:rsid w:val="006149F9"/>
    <w:rsid w:val="00614B4D"/>
    <w:rsid w:val="00614F44"/>
    <w:rsid w:val="00615747"/>
    <w:rsid w:val="00615D87"/>
    <w:rsid w:val="00616F76"/>
    <w:rsid w:val="00617083"/>
    <w:rsid w:val="00617595"/>
    <w:rsid w:val="00617AE0"/>
    <w:rsid w:val="00620A67"/>
    <w:rsid w:val="006214FB"/>
    <w:rsid w:val="0062179E"/>
    <w:rsid w:val="00623862"/>
    <w:rsid w:val="006240AC"/>
    <w:rsid w:val="0062482D"/>
    <w:rsid w:val="0062592F"/>
    <w:rsid w:val="00625AC1"/>
    <w:rsid w:val="00625F59"/>
    <w:rsid w:val="006268F6"/>
    <w:rsid w:val="0062763E"/>
    <w:rsid w:val="006279F4"/>
    <w:rsid w:val="00627F91"/>
    <w:rsid w:val="00630777"/>
    <w:rsid w:val="006308BD"/>
    <w:rsid w:val="00630DB8"/>
    <w:rsid w:val="006314DD"/>
    <w:rsid w:val="006332D1"/>
    <w:rsid w:val="0063457C"/>
    <w:rsid w:val="00635ECA"/>
    <w:rsid w:val="00636978"/>
    <w:rsid w:val="00636BE0"/>
    <w:rsid w:val="00637162"/>
    <w:rsid w:val="00637E16"/>
    <w:rsid w:val="00640235"/>
    <w:rsid w:val="006403A8"/>
    <w:rsid w:val="00640AB2"/>
    <w:rsid w:val="00640C95"/>
    <w:rsid w:val="00640E33"/>
    <w:rsid w:val="00640EDF"/>
    <w:rsid w:val="00640F23"/>
    <w:rsid w:val="00640FDD"/>
    <w:rsid w:val="00641A88"/>
    <w:rsid w:val="006421EA"/>
    <w:rsid w:val="006422A9"/>
    <w:rsid w:val="00642712"/>
    <w:rsid w:val="00642ACB"/>
    <w:rsid w:val="00642E85"/>
    <w:rsid w:val="00643550"/>
    <w:rsid w:val="00643787"/>
    <w:rsid w:val="006448AC"/>
    <w:rsid w:val="00646A16"/>
    <w:rsid w:val="00647744"/>
    <w:rsid w:val="0065083B"/>
    <w:rsid w:val="00651929"/>
    <w:rsid w:val="00654918"/>
    <w:rsid w:val="00655A2C"/>
    <w:rsid w:val="0065632D"/>
    <w:rsid w:val="00656D17"/>
    <w:rsid w:val="00656D93"/>
    <w:rsid w:val="006578A1"/>
    <w:rsid w:val="00660839"/>
    <w:rsid w:val="006611EA"/>
    <w:rsid w:val="006623A0"/>
    <w:rsid w:val="0066246A"/>
    <w:rsid w:val="00662AD6"/>
    <w:rsid w:val="00662DED"/>
    <w:rsid w:val="006633B5"/>
    <w:rsid w:val="00663A35"/>
    <w:rsid w:val="00664401"/>
    <w:rsid w:val="006644BB"/>
    <w:rsid w:val="00665B88"/>
    <w:rsid w:val="006666F8"/>
    <w:rsid w:val="00666C91"/>
    <w:rsid w:val="006673E6"/>
    <w:rsid w:val="00667850"/>
    <w:rsid w:val="00667B1C"/>
    <w:rsid w:val="00667CB8"/>
    <w:rsid w:val="0067024C"/>
    <w:rsid w:val="00670481"/>
    <w:rsid w:val="00671A74"/>
    <w:rsid w:val="00671DAF"/>
    <w:rsid w:val="006722FD"/>
    <w:rsid w:val="00673C44"/>
    <w:rsid w:val="00673EC2"/>
    <w:rsid w:val="00674E76"/>
    <w:rsid w:val="006751ED"/>
    <w:rsid w:val="006753B5"/>
    <w:rsid w:val="006763D0"/>
    <w:rsid w:val="006764F3"/>
    <w:rsid w:val="0067661C"/>
    <w:rsid w:val="0067746D"/>
    <w:rsid w:val="00677A86"/>
    <w:rsid w:val="00677ABE"/>
    <w:rsid w:val="00677B34"/>
    <w:rsid w:val="00681442"/>
    <w:rsid w:val="0068163A"/>
    <w:rsid w:val="006816BD"/>
    <w:rsid w:val="006817DC"/>
    <w:rsid w:val="00681A1D"/>
    <w:rsid w:val="00681C38"/>
    <w:rsid w:val="006824CB"/>
    <w:rsid w:val="006839EC"/>
    <w:rsid w:val="00683AE7"/>
    <w:rsid w:val="00683CBD"/>
    <w:rsid w:val="006841D3"/>
    <w:rsid w:val="00684DB3"/>
    <w:rsid w:val="0068771E"/>
    <w:rsid w:val="0068780C"/>
    <w:rsid w:val="0069084C"/>
    <w:rsid w:val="00691004"/>
    <w:rsid w:val="006914D1"/>
    <w:rsid w:val="00692314"/>
    <w:rsid w:val="0069259F"/>
    <w:rsid w:val="006936B4"/>
    <w:rsid w:val="00693CC9"/>
    <w:rsid w:val="006942DD"/>
    <w:rsid w:val="0069568F"/>
    <w:rsid w:val="006958A8"/>
    <w:rsid w:val="006967BB"/>
    <w:rsid w:val="00696F0B"/>
    <w:rsid w:val="00697607"/>
    <w:rsid w:val="00697C78"/>
    <w:rsid w:val="006A0520"/>
    <w:rsid w:val="006A055E"/>
    <w:rsid w:val="006A0A0C"/>
    <w:rsid w:val="006A1331"/>
    <w:rsid w:val="006A1550"/>
    <w:rsid w:val="006A22F7"/>
    <w:rsid w:val="006A2390"/>
    <w:rsid w:val="006A26B7"/>
    <w:rsid w:val="006A29B2"/>
    <w:rsid w:val="006A2ADB"/>
    <w:rsid w:val="006A468C"/>
    <w:rsid w:val="006A77DA"/>
    <w:rsid w:val="006B0718"/>
    <w:rsid w:val="006B098C"/>
    <w:rsid w:val="006B0CFD"/>
    <w:rsid w:val="006B0D50"/>
    <w:rsid w:val="006B20F0"/>
    <w:rsid w:val="006B2382"/>
    <w:rsid w:val="006B28FC"/>
    <w:rsid w:val="006B2D9B"/>
    <w:rsid w:val="006B2EC2"/>
    <w:rsid w:val="006B3051"/>
    <w:rsid w:val="006B4EAD"/>
    <w:rsid w:val="006B4FA7"/>
    <w:rsid w:val="006B5284"/>
    <w:rsid w:val="006B55BE"/>
    <w:rsid w:val="006B64ED"/>
    <w:rsid w:val="006B6AE3"/>
    <w:rsid w:val="006B6B21"/>
    <w:rsid w:val="006B73EB"/>
    <w:rsid w:val="006B75CF"/>
    <w:rsid w:val="006B7BF7"/>
    <w:rsid w:val="006C006D"/>
    <w:rsid w:val="006C0166"/>
    <w:rsid w:val="006C04B0"/>
    <w:rsid w:val="006C0BEA"/>
    <w:rsid w:val="006C266C"/>
    <w:rsid w:val="006C2A82"/>
    <w:rsid w:val="006C2FAD"/>
    <w:rsid w:val="006C35E2"/>
    <w:rsid w:val="006C378D"/>
    <w:rsid w:val="006C38BC"/>
    <w:rsid w:val="006C3C04"/>
    <w:rsid w:val="006C4297"/>
    <w:rsid w:val="006C4DBE"/>
    <w:rsid w:val="006C5018"/>
    <w:rsid w:val="006C55B1"/>
    <w:rsid w:val="006C5C4F"/>
    <w:rsid w:val="006C64C5"/>
    <w:rsid w:val="006C694A"/>
    <w:rsid w:val="006C750B"/>
    <w:rsid w:val="006C7AE6"/>
    <w:rsid w:val="006D001F"/>
    <w:rsid w:val="006D0E45"/>
    <w:rsid w:val="006D0FA4"/>
    <w:rsid w:val="006D130C"/>
    <w:rsid w:val="006D1436"/>
    <w:rsid w:val="006D2149"/>
    <w:rsid w:val="006D2464"/>
    <w:rsid w:val="006D411C"/>
    <w:rsid w:val="006D4DE4"/>
    <w:rsid w:val="006D56FF"/>
    <w:rsid w:val="006D5969"/>
    <w:rsid w:val="006D5A97"/>
    <w:rsid w:val="006D5D43"/>
    <w:rsid w:val="006D6CF5"/>
    <w:rsid w:val="006D7A88"/>
    <w:rsid w:val="006E0662"/>
    <w:rsid w:val="006E1CEF"/>
    <w:rsid w:val="006E25A5"/>
    <w:rsid w:val="006E2C51"/>
    <w:rsid w:val="006E4BFC"/>
    <w:rsid w:val="006E4DD4"/>
    <w:rsid w:val="006E62D4"/>
    <w:rsid w:val="006E6853"/>
    <w:rsid w:val="006E7607"/>
    <w:rsid w:val="006E7608"/>
    <w:rsid w:val="006E7690"/>
    <w:rsid w:val="006F009E"/>
    <w:rsid w:val="006F02C5"/>
    <w:rsid w:val="006F12FB"/>
    <w:rsid w:val="006F163B"/>
    <w:rsid w:val="006F241D"/>
    <w:rsid w:val="006F2990"/>
    <w:rsid w:val="006F47D8"/>
    <w:rsid w:val="006F6E79"/>
    <w:rsid w:val="006F6E8E"/>
    <w:rsid w:val="006F6F72"/>
    <w:rsid w:val="006F7F6D"/>
    <w:rsid w:val="0070146B"/>
    <w:rsid w:val="007016E7"/>
    <w:rsid w:val="00701B29"/>
    <w:rsid w:val="007027EB"/>
    <w:rsid w:val="00702A63"/>
    <w:rsid w:val="00702B31"/>
    <w:rsid w:val="00703042"/>
    <w:rsid w:val="00703366"/>
    <w:rsid w:val="00703A79"/>
    <w:rsid w:val="0070456A"/>
    <w:rsid w:val="007051EE"/>
    <w:rsid w:val="007052F2"/>
    <w:rsid w:val="007058F2"/>
    <w:rsid w:val="00705F67"/>
    <w:rsid w:val="007064E4"/>
    <w:rsid w:val="00706876"/>
    <w:rsid w:val="00706E2C"/>
    <w:rsid w:val="00706F83"/>
    <w:rsid w:val="007072A5"/>
    <w:rsid w:val="00707F03"/>
    <w:rsid w:val="00710652"/>
    <w:rsid w:val="0071197A"/>
    <w:rsid w:val="00711BCE"/>
    <w:rsid w:val="0071204E"/>
    <w:rsid w:val="00712E6E"/>
    <w:rsid w:val="0071399F"/>
    <w:rsid w:val="00713A4B"/>
    <w:rsid w:val="007148DB"/>
    <w:rsid w:val="00714D78"/>
    <w:rsid w:val="00714EC0"/>
    <w:rsid w:val="007161A1"/>
    <w:rsid w:val="007168C9"/>
    <w:rsid w:val="007173F5"/>
    <w:rsid w:val="00717C6E"/>
    <w:rsid w:val="00717E5A"/>
    <w:rsid w:val="0072057C"/>
    <w:rsid w:val="007206E1"/>
    <w:rsid w:val="007222D7"/>
    <w:rsid w:val="00723E37"/>
    <w:rsid w:val="007245CC"/>
    <w:rsid w:val="00724745"/>
    <w:rsid w:val="00724ECE"/>
    <w:rsid w:val="007255B7"/>
    <w:rsid w:val="00725985"/>
    <w:rsid w:val="00726FBA"/>
    <w:rsid w:val="00730E04"/>
    <w:rsid w:val="007313D2"/>
    <w:rsid w:val="007315F6"/>
    <w:rsid w:val="00731DEC"/>
    <w:rsid w:val="0073258C"/>
    <w:rsid w:val="00733372"/>
    <w:rsid w:val="00733C30"/>
    <w:rsid w:val="00733DF8"/>
    <w:rsid w:val="0073420B"/>
    <w:rsid w:val="007343BF"/>
    <w:rsid w:val="007346BF"/>
    <w:rsid w:val="00734ED3"/>
    <w:rsid w:val="00735205"/>
    <w:rsid w:val="007353EF"/>
    <w:rsid w:val="0073545F"/>
    <w:rsid w:val="00735DC8"/>
    <w:rsid w:val="007368BA"/>
    <w:rsid w:val="00736945"/>
    <w:rsid w:val="00737460"/>
    <w:rsid w:val="007375C9"/>
    <w:rsid w:val="00737742"/>
    <w:rsid w:val="007401D1"/>
    <w:rsid w:val="00741774"/>
    <w:rsid w:val="007419DE"/>
    <w:rsid w:val="00741ED7"/>
    <w:rsid w:val="007423E3"/>
    <w:rsid w:val="00743551"/>
    <w:rsid w:val="0074360C"/>
    <w:rsid w:val="00743D1F"/>
    <w:rsid w:val="00743D36"/>
    <w:rsid w:val="00744243"/>
    <w:rsid w:val="007447A0"/>
    <w:rsid w:val="00744825"/>
    <w:rsid w:val="00745451"/>
    <w:rsid w:val="0074571A"/>
    <w:rsid w:val="00745B44"/>
    <w:rsid w:val="00745F5F"/>
    <w:rsid w:val="00746119"/>
    <w:rsid w:val="00746AD3"/>
    <w:rsid w:val="00747070"/>
    <w:rsid w:val="0074718D"/>
    <w:rsid w:val="00747252"/>
    <w:rsid w:val="00747498"/>
    <w:rsid w:val="00747966"/>
    <w:rsid w:val="0074798A"/>
    <w:rsid w:val="00750D2D"/>
    <w:rsid w:val="007516F7"/>
    <w:rsid w:val="00751BF5"/>
    <w:rsid w:val="00751FAB"/>
    <w:rsid w:val="007530CA"/>
    <w:rsid w:val="00753B90"/>
    <w:rsid w:val="00753C0B"/>
    <w:rsid w:val="00754C88"/>
    <w:rsid w:val="0075524B"/>
    <w:rsid w:val="00757960"/>
    <w:rsid w:val="00757D84"/>
    <w:rsid w:val="00757E4D"/>
    <w:rsid w:val="00760150"/>
    <w:rsid w:val="00760EEB"/>
    <w:rsid w:val="0076176B"/>
    <w:rsid w:val="00762215"/>
    <w:rsid w:val="00762415"/>
    <w:rsid w:val="0076266F"/>
    <w:rsid w:val="00762F9A"/>
    <w:rsid w:val="0076321D"/>
    <w:rsid w:val="007639BD"/>
    <w:rsid w:val="0076413B"/>
    <w:rsid w:val="00764936"/>
    <w:rsid w:val="007658B9"/>
    <w:rsid w:val="0076590A"/>
    <w:rsid w:val="00765BE7"/>
    <w:rsid w:val="0076633A"/>
    <w:rsid w:val="00766B81"/>
    <w:rsid w:val="007674C4"/>
    <w:rsid w:val="00770D50"/>
    <w:rsid w:val="007723E3"/>
    <w:rsid w:val="0077252A"/>
    <w:rsid w:val="0077264C"/>
    <w:rsid w:val="00773313"/>
    <w:rsid w:val="007735C0"/>
    <w:rsid w:val="00774D46"/>
    <w:rsid w:val="007759CA"/>
    <w:rsid w:val="007760CB"/>
    <w:rsid w:val="007761EC"/>
    <w:rsid w:val="0077625D"/>
    <w:rsid w:val="00776532"/>
    <w:rsid w:val="007765D9"/>
    <w:rsid w:val="00777E9A"/>
    <w:rsid w:val="00780306"/>
    <w:rsid w:val="007812D5"/>
    <w:rsid w:val="00781458"/>
    <w:rsid w:val="00781754"/>
    <w:rsid w:val="0078176C"/>
    <w:rsid w:val="0078200C"/>
    <w:rsid w:val="007821D7"/>
    <w:rsid w:val="007824AC"/>
    <w:rsid w:val="007825BB"/>
    <w:rsid w:val="007827B4"/>
    <w:rsid w:val="00783A72"/>
    <w:rsid w:val="00784ACF"/>
    <w:rsid w:val="00784CEB"/>
    <w:rsid w:val="00784D5A"/>
    <w:rsid w:val="00784DA7"/>
    <w:rsid w:val="007860BC"/>
    <w:rsid w:val="00786373"/>
    <w:rsid w:val="00786476"/>
    <w:rsid w:val="00786C2E"/>
    <w:rsid w:val="00790045"/>
    <w:rsid w:val="00790146"/>
    <w:rsid w:val="007901CD"/>
    <w:rsid w:val="00790513"/>
    <w:rsid w:val="00790FE8"/>
    <w:rsid w:val="00791317"/>
    <w:rsid w:val="007922A8"/>
    <w:rsid w:val="0079251C"/>
    <w:rsid w:val="0079274C"/>
    <w:rsid w:val="007929BD"/>
    <w:rsid w:val="00793279"/>
    <w:rsid w:val="0079352E"/>
    <w:rsid w:val="0079369C"/>
    <w:rsid w:val="00793899"/>
    <w:rsid w:val="00793CC8"/>
    <w:rsid w:val="00794A75"/>
    <w:rsid w:val="00796466"/>
    <w:rsid w:val="007971B9"/>
    <w:rsid w:val="007979A2"/>
    <w:rsid w:val="00797FB9"/>
    <w:rsid w:val="007A016E"/>
    <w:rsid w:val="007A0CC3"/>
    <w:rsid w:val="007A0DF9"/>
    <w:rsid w:val="007A1CDF"/>
    <w:rsid w:val="007A2221"/>
    <w:rsid w:val="007A3893"/>
    <w:rsid w:val="007A3B02"/>
    <w:rsid w:val="007A3CDA"/>
    <w:rsid w:val="007A44DD"/>
    <w:rsid w:val="007A54B7"/>
    <w:rsid w:val="007A5B4C"/>
    <w:rsid w:val="007A5CE7"/>
    <w:rsid w:val="007A66E6"/>
    <w:rsid w:val="007A6C87"/>
    <w:rsid w:val="007A6FC0"/>
    <w:rsid w:val="007A70BD"/>
    <w:rsid w:val="007A76D8"/>
    <w:rsid w:val="007A78BE"/>
    <w:rsid w:val="007A7BBE"/>
    <w:rsid w:val="007A7FEE"/>
    <w:rsid w:val="007B0005"/>
    <w:rsid w:val="007B0223"/>
    <w:rsid w:val="007B02A4"/>
    <w:rsid w:val="007B03F4"/>
    <w:rsid w:val="007B05BB"/>
    <w:rsid w:val="007B0EA4"/>
    <w:rsid w:val="007B0F36"/>
    <w:rsid w:val="007B1C23"/>
    <w:rsid w:val="007B1E95"/>
    <w:rsid w:val="007B2069"/>
    <w:rsid w:val="007B3ECF"/>
    <w:rsid w:val="007B3EF7"/>
    <w:rsid w:val="007B42C4"/>
    <w:rsid w:val="007B47BB"/>
    <w:rsid w:val="007B4C73"/>
    <w:rsid w:val="007B653E"/>
    <w:rsid w:val="007B6EDA"/>
    <w:rsid w:val="007B70A1"/>
    <w:rsid w:val="007B76F7"/>
    <w:rsid w:val="007B77E8"/>
    <w:rsid w:val="007B7AD1"/>
    <w:rsid w:val="007B7C1C"/>
    <w:rsid w:val="007C0075"/>
    <w:rsid w:val="007C0E3A"/>
    <w:rsid w:val="007C17F5"/>
    <w:rsid w:val="007C1964"/>
    <w:rsid w:val="007C1ECD"/>
    <w:rsid w:val="007C23E5"/>
    <w:rsid w:val="007C2638"/>
    <w:rsid w:val="007C3632"/>
    <w:rsid w:val="007C3661"/>
    <w:rsid w:val="007C37CA"/>
    <w:rsid w:val="007C37D3"/>
    <w:rsid w:val="007C4E63"/>
    <w:rsid w:val="007C55C1"/>
    <w:rsid w:val="007C5E14"/>
    <w:rsid w:val="007C6277"/>
    <w:rsid w:val="007C6280"/>
    <w:rsid w:val="007C6AAC"/>
    <w:rsid w:val="007C79E4"/>
    <w:rsid w:val="007D1C25"/>
    <w:rsid w:val="007D2A1C"/>
    <w:rsid w:val="007D2E12"/>
    <w:rsid w:val="007D3260"/>
    <w:rsid w:val="007D4347"/>
    <w:rsid w:val="007D53B0"/>
    <w:rsid w:val="007D5B6A"/>
    <w:rsid w:val="007D62A1"/>
    <w:rsid w:val="007D646C"/>
    <w:rsid w:val="007D6CCA"/>
    <w:rsid w:val="007D75B0"/>
    <w:rsid w:val="007D7872"/>
    <w:rsid w:val="007D7898"/>
    <w:rsid w:val="007D792A"/>
    <w:rsid w:val="007E0A3C"/>
    <w:rsid w:val="007E0DB7"/>
    <w:rsid w:val="007E13C4"/>
    <w:rsid w:val="007E1A8A"/>
    <w:rsid w:val="007E2511"/>
    <w:rsid w:val="007E287A"/>
    <w:rsid w:val="007E29EB"/>
    <w:rsid w:val="007E35BE"/>
    <w:rsid w:val="007E3AF4"/>
    <w:rsid w:val="007E5028"/>
    <w:rsid w:val="007E546E"/>
    <w:rsid w:val="007E57F0"/>
    <w:rsid w:val="007E5DB7"/>
    <w:rsid w:val="007E65EC"/>
    <w:rsid w:val="007E65ED"/>
    <w:rsid w:val="007E71A5"/>
    <w:rsid w:val="007E74D4"/>
    <w:rsid w:val="007F0808"/>
    <w:rsid w:val="007F08FC"/>
    <w:rsid w:val="007F1420"/>
    <w:rsid w:val="007F15EE"/>
    <w:rsid w:val="007F1B43"/>
    <w:rsid w:val="007F211E"/>
    <w:rsid w:val="007F40EC"/>
    <w:rsid w:val="007F64DD"/>
    <w:rsid w:val="007F6533"/>
    <w:rsid w:val="007F6720"/>
    <w:rsid w:val="007F6DEB"/>
    <w:rsid w:val="007F78F9"/>
    <w:rsid w:val="008000FC"/>
    <w:rsid w:val="0080088C"/>
    <w:rsid w:val="00802073"/>
    <w:rsid w:val="008020D3"/>
    <w:rsid w:val="00802AB4"/>
    <w:rsid w:val="0080358A"/>
    <w:rsid w:val="008038D2"/>
    <w:rsid w:val="00803C64"/>
    <w:rsid w:val="00803CAF"/>
    <w:rsid w:val="00804BAA"/>
    <w:rsid w:val="00804C55"/>
    <w:rsid w:val="00804C58"/>
    <w:rsid w:val="00804D92"/>
    <w:rsid w:val="00805068"/>
    <w:rsid w:val="008050C5"/>
    <w:rsid w:val="00805446"/>
    <w:rsid w:val="00805741"/>
    <w:rsid w:val="00806433"/>
    <w:rsid w:val="0080648B"/>
    <w:rsid w:val="00810A82"/>
    <w:rsid w:val="00811452"/>
    <w:rsid w:val="008115E0"/>
    <w:rsid w:val="00811981"/>
    <w:rsid w:val="00812A16"/>
    <w:rsid w:val="0081320A"/>
    <w:rsid w:val="008136B9"/>
    <w:rsid w:val="00813897"/>
    <w:rsid w:val="008148CA"/>
    <w:rsid w:val="00814A30"/>
    <w:rsid w:val="00814B7E"/>
    <w:rsid w:val="00814F75"/>
    <w:rsid w:val="00815209"/>
    <w:rsid w:val="00815E07"/>
    <w:rsid w:val="008168F8"/>
    <w:rsid w:val="00816AB9"/>
    <w:rsid w:val="00816DAC"/>
    <w:rsid w:val="008172F1"/>
    <w:rsid w:val="00817779"/>
    <w:rsid w:val="00820395"/>
    <w:rsid w:val="008209DE"/>
    <w:rsid w:val="00820A19"/>
    <w:rsid w:val="00821383"/>
    <w:rsid w:val="00821F7C"/>
    <w:rsid w:val="008233A7"/>
    <w:rsid w:val="0082341F"/>
    <w:rsid w:val="0082399C"/>
    <w:rsid w:val="00823A4E"/>
    <w:rsid w:val="00823E42"/>
    <w:rsid w:val="00824122"/>
    <w:rsid w:val="00824568"/>
    <w:rsid w:val="00824917"/>
    <w:rsid w:val="00825861"/>
    <w:rsid w:val="0082630F"/>
    <w:rsid w:val="00826DCB"/>
    <w:rsid w:val="0082705B"/>
    <w:rsid w:val="008272DE"/>
    <w:rsid w:val="008301CA"/>
    <w:rsid w:val="008302B3"/>
    <w:rsid w:val="00830B7C"/>
    <w:rsid w:val="00830CB1"/>
    <w:rsid w:val="00831BBB"/>
    <w:rsid w:val="0083232C"/>
    <w:rsid w:val="00832404"/>
    <w:rsid w:val="00832421"/>
    <w:rsid w:val="008326C2"/>
    <w:rsid w:val="00834361"/>
    <w:rsid w:val="00834E80"/>
    <w:rsid w:val="008352B2"/>
    <w:rsid w:val="00835DD5"/>
    <w:rsid w:val="00836195"/>
    <w:rsid w:val="00836755"/>
    <w:rsid w:val="00836B6B"/>
    <w:rsid w:val="008370FF"/>
    <w:rsid w:val="00837462"/>
    <w:rsid w:val="00837A30"/>
    <w:rsid w:val="008404A6"/>
    <w:rsid w:val="00840948"/>
    <w:rsid w:val="0084144C"/>
    <w:rsid w:val="00842E08"/>
    <w:rsid w:val="008441E2"/>
    <w:rsid w:val="0084439F"/>
    <w:rsid w:val="00844698"/>
    <w:rsid w:val="00844989"/>
    <w:rsid w:val="00844AEB"/>
    <w:rsid w:val="00844C90"/>
    <w:rsid w:val="00845559"/>
    <w:rsid w:val="008456A2"/>
    <w:rsid w:val="0084578E"/>
    <w:rsid w:val="00845840"/>
    <w:rsid w:val="00846114"/>
    <w:rsid w:val="00846903"/>
    <w:rsid w:val="008478D8"/>
    <w:rsid w:val="00847928"/>
    <w:rsid w:val="00847CA4"/>
    <w:rsid w:val="008503A5"/>
    <w:rsid w:val="00850CF3"/>
    <w:rsid w:val="00850E2E"/>
    <w:rsid w:val="00851CCC"/>
    <w:rsid w:val="00851F1B"/>
    <w:rsid w:val="0085210A"/>
    <w:rsid w:val="008521BF"/>
    <w:rsid w:val="008521F7"/>
    <w:rsid w:val="00852299"/>
    <w:rsid w:val="0085243B"/>
    <w:rsid w:val="00852C13"/>
    <w:rsid w:val="00853132"/>
    <w:rsid w:val="008532D6"/>
    <w:rsid w:val="00853555"/>
    <w:rsid w:val="00853644"/>
    <w:rsid w:val="0085451F"/>
    <w:rsid w:val="00854BF0"/>
    <w:rsid w:val="00855997"/>
    <w:rsid w:val="00855DF7"/>
    <w:rsid w:val="00856013"/>
    <w:rsid w:val="00856438"/>
    <w:rsid w:val="008564E1"/>
    <w:rsid w:val="00856AD0"/>
    <w:rsid w:val="00856D4B"/>
    <w:rsid w:val="00856D5C"/>
    <w:rsid w:val="00856E48"/>
    <w:rsid w:val="0085740B"/>
    <w:rsid w:val="00860325"/>
    <w:rsid w:val="008606D2"/>
    <w:rsid w:val="00860C2E"/>
    <w:rsid w:val="00860EBA"/>
    <w:rsid w:val="008627C8"/>
    <w:rsid w:val="00863897"/>
    <w:rsid w:val="008642D7"/>
    <w:rsid w:val="008643BD"/>
    <w:rsid w:val="0086470C"/>
    <w:rsid w:val="00864F24"/>
    <w:rsid w:val="00864F33"/>
    <w:rsid w:val="00866702"/>
    <w:rsid w:val="00866F44"/>
    <w:rsid w:val="00867452"/>
    <w:rsid w:val="008676D1"/>
    <w:rsid w:val="00867A9C"/>
    <w:rsid w:val="00867BAE"/>
    <w:rsid w:val="0087043E"/>
    <w:rsid w:val="0087089B"/>
    <w:rsid w:val="008709D0"/>
    <w:rsid w:val="00870E37"/>
    <w:rsid w:val="008713C6"/>
    <w:rsid w:val="00871AD5"/>
    <w:rsid w:val="00871B03"/>
    <w:rsid w:val="00872157"/>
    <w:rsid w:val="0087221C"/>
    <w:rsid w:val="008729D9"/>
    <w:rsid w:val="00872FBA"/>
    <w:rsid w:val="00873282"/>
    <w:rsid w:val="00873728"/>
    <w:rsid w:val="00873CE3"/>
    <w:rsid w:val="008746A7"/>
    <w:rsid w:val="00874C23"/>
    <w:rsid w:val="00874E40"/>
    <w:rsid w:val="0087543C"/>
    <w:rsid w:val="00875507"/>
    <w:rsid w:val="008764B6"/>
    <w:rsid w:val="00877132"/>
    <w:rsid w:val="00877460"/>
    <w:rsid w:val="0087754E"/>
    <w:rsid w:val="00877D05"/>
    <w:rsid w:val="00877FB4"/>
    <w:rsid w:val="0088039C"/>
    <w:rsid w:val="00881296"/>
    <w:rsid w:val="008814BE"/>
    <w:rsid w:val="00881711"/>
    <w:rsid w:val="0088246E"/>
    <w:rsid w:val="008828A1"/>
    <w:rsid w:val="00882AEB"/>
    <w:rsid w:val="00882DEE"/>
    <w:rsid w:val="008833AB"/>
    <w:rsid w:val="008837D3"/>
    <w:rsid w:val="00883FEB"/>
    <w:rsid w:val="0088473A"/>
    <w:rsid w:val="008849A8"/>
    <w:rsid w:val="008861F9"/>
    <w:rsid w:val="00886CED"/>
    <w:rsid w:val="00887968"/>
    <w:rsid w:val="008900E5"/>
    <w:rsid w:val="0089025F"/>
    <w:rsid w:val="00890980"/>
    <w:rsid w:val="00891D06"/>
    <w:rsid w:val="00892042"/>
    <w:rsid w:val="00892EA1"/>
    <w:rsid w:val="00893611"/>
    <w:rsid w:val="008941AC"/>
    <w:rsid w:val="008944C7"/>
    <w:rsid w:val="00894A5D"/>
    <w:rsid w:val="00895027"/>
    <w:rsid w:val="008951FD"/>
    <w:rsid w:val="00895BDF"/>
    <w:rsid w:val="00895E15"/>
    <w:rsid w:val="008972FF"/>
    <w:rsid w:val="00897333"/>
    <w:rsid w:val="008A0E6B"/>
    <w:rsid w:val="008A1094"/>
    <w:rsid w:val="008A11D0"/>
    <w:rsid w:val="008A12AD"/>
    <w:rsid w:val="008A166B"/>
    <w:rsid w:val="008A18B2"/>
    <w:rsid w:val="008A1C1C"/>
    <w:rsid w:val="008A241A"/>
    <w:rsid w:val="008A25E1"/>
    <w:rsid w:val="008A2D3E"/>
    <w:rsid w:val="008A2F70"/>
    <w:rsid w:val="008A3C17"/>
    <w:rsid w:val="008A422C"/>
    <w:rsid w:val="008A4471"/>
    <w:rsid w:val="008A45CC"/>
    <w:rsid w:val="008A4EEF"/>
    <w:rsid w:val="008A50BE"/>
    <w:rsid w:val="008A635B"/>
    <w:rsid w:val="008A73AF"/>
    <w:rsid w:val="008A7E6E"/>
    <w:rsid w:val="008B05D2"/>
    <w:rsid w:val="008B0C9C"/>
    <w:rsid w:val="008B1B88"/>
    <w:rsid w:val="008B1D69"/>
    <w:rsid w:val="008B23C0"/>
    <w:rsid w:val="008B3165"/>
    <w:rsid w:val="008B3BE8"/>
    <w:rsid w:val="008B3D6E"/>
    <w:rsid w:val="008B4327"/>
    <w:rsid w:val="008B4450"/>
    <w:rsid w:val="008B5BDE"/>
    <w:rsid w:val="008B7103"/>
    <w:rsid w:val="008B717C"/>
    <w:rsid w:val="008B77DC"/>
    <w:rsid w:val="008B7870"/>
    <w:rsid w:val="008C0106"/>
    <w:rsid w:val="008C0606"/>
    <w:rsid w:val="008C0D35"/>
    <w:rsid w:val="008C19D8"/>
    <w:rsid w:val="008C25F8"/>
    <w:rsid w:val="008C2993"/>
    <w:rsid w:val="008C3253"/>
    <w:rsid w:val="008C376A"/>
    <w:rsid w:val="008C3896"/>
    <w:rsid w:val="008C4661"/>
    <w:rsid w:val="008C6B6F"/>
    <w:rsid w:val="008D1AF0"/>
    <w:rsid w:val="008D1D09"/>
    <w:rsid w:val="008D1D0D"/>
    <w:rsid w:val="008D206E"/>
    <w:rsid w:val="008D2E57"/>
    <w:rsid w:val="008D308F"/>
    <w:rsid w:val="008D3E94"/>
    <w:rsid w:val="008D4494"/>
    <w:rsid w:val="008D4C86"/>
    <w:rsid w:val="008D5331"/>
    <w:rsid w:val="008D6229"/>
    <w:rsid w:val="008D7089"/>
    <w:rsid w:val="008D7213"/>
    <w:rsid w:val="008D72F8"/>
    <w:rsid w:val="008D7501"/>
    <w:rsid w:val="008E005B"/>
    <w:rsid w:val="008E04B5"/>
    <w:rsid w:val="008E0E0A"/>
    <w:rsid w:val="008E129A"/>
    <w:rsid w:val="008E15FB"/>
    <w:rsid w:val="008E1EC2"/>
    <w:rsid w:val="008E26AC"/>
    <w:rsid w:val="008E27DF"/>
    <w:rsid w:val="008E2A35"/>
    <w:rsid w:val="008E36C6"/>
    <w:rsid w:val="008E3C34"/>
    <w:rsid w:val="008E4BBD"/>
    <w:rsid w:val="008E4E2E"/>
    <w:rsid w:val="008E6604"/>
    <w:rsid w:val="008F2A5B"/>
    <w:rsid w:val="008F3374"/>
    <w:rsid w:val="008F340C"/>
    <w:rsid w:val="008F3798"/>
    <w:rsid w:val="008F3827"/>
    <w:rsid w:val="008F393A"/>
    <w:rsid w:val="008F3C96"/>
    <w:rsid w:val="008F41F8"/>
    <w:rsid w:val="008F44EF"/>
    <w:rsid w:val="008F5A2C"/>
    <w:rsid w:val="008F5C20"/>
    <w:rsid w:val="008F6116"/>
    <w:rsid w:val="008F6889"/>
    <w:rsid w:val="008F6ADD"/>
    <w:rsid w:val="008F70F6"/>
    <w:rsid w:val="008F75D8"/>
    <w:rsid w:val="009010D7"/>
    <w:rsid w:val="0090132F"/>
    <w:rsid w:val="009018C8"/>
    <w:rsid w:val="00902464"/>
    <w:rsid w:val="00903043"/>
    <w:rsid w:val="00903194"/>
    <w:rsid w:val="00903D26"/>
    <w:rsid w:val="0090572D"/>
    <w:rsid w:val="009066E0"/>
    <w:rsid w:val="00906D51"/>
    <w:rsid w:val="00907260"/>
    <w:rsid w:val="0091077E"/>
    <w:rsid w:val="00910E1E"/>
    <w:rsid w:val="00910F0A"/>
    <w:rsid w:val="00911444"/>
    <w:rsid w:val="00911A22"/>
    <w:rsid w:val="00911C3B"/>
    <w:rsid w:val="00911CE1"/>
    <w:rsid w:val="00913FDD"/>
    <w:rsid w:val="00914199"/>
    <w:rsid w:val="009141A4"/>
    <w:rsid w:val="0091519E"/>
    <w:rsid w:val="009155F6"/>
    <w:rsid w:val="009158D1"/>
    <w:rsid w:val="0091620F"/>
    <w:rsid w:val="009168E8"/>
    <w:rsid w:val="009176CE"/>
    <w:rsid w:val="0091795E"/>
    <w:rsid w:val="00917ED2"/>
    <w:rsid w:val="00920CD5"/>
    <w:rsid w:val="00920E51"/>
    <w:rsid w:val="00920FBA"/>
    <w:rsid w:val="00921866"/>
    <w:rsid w:val="00921BC7"/>
    <w:rsid w:val="00921F16"/>
    <w:rsid w:val="009221FA"/>
    <w:rsid w:val="00922289"/>
    <w:rsid w:val="009222F8"/>
    <w:rsid w:val="0092261B"/>
    <w:rsid w:val="009233DF"/>
    <w:rsid w:val="009238B6"/>
    <w:rsid w:val="00924D60"/>
    <w:rsid w:val="00924F6F"/>
    <w:rsid w:val="00925305"/>
    <w:rsid w:val="00925B1B"/>
    <w:rsid w:val="00925FFE"/>
    <w:rsid w:val="009260EE"/>
    <w:rsid w:val="0092645D"/>
    <w:rsid w:val="009272CD"/>
    <w:rsid w:val="0093007B"/>
    <w:rsid w:val="00930340"/>
    <w:rsid w:val="00930465"/>
    <w:rsid w:val="00930AB8"/>
    <w:rsid w:val="00930AF9"/>
    <w:rsid w:val="00930D95"/>
    <w:rsid w:val="0093128D"/>
    <w:rsid w:val="009315B8"/>
    <w:rsid w:val="0093172B"/>
    <w:rsid w:val="009324DF"/>
    <w:rsid w:val="00932CE9"/>
    <w:rsid w:val="00933155"/>
    <w:rsid w:val="00933488"/>
    <w:rsid w:val="00933E63"/>
    <w:rsid w:val="00934E90"/>
    <w:rsid w:val="00935256"/>
    <w:rsid w:val="00935EB1"/>
    <w:rsid w:val="009363E8"/>
    <w:rsid w:val="0093695D"/>
    <w:rsid w:val="0093788F"/>
    <w:rsid w:val="009378B7"/>
    <w:rsid w:val="0094000C"/>
    <w:rsid w:val="009403A4"/>
    <w:rsid w:val="00940F0F"/>
    <w:rsid w:val="00941436"/>
    <w:rsid w:val="00941A09"/>
    <w:rsid w:val="00941CBA"/>
    <w:rsid w:val="00943207"/>
    <w:rsid w:val="009433CE"/>
    <w:rsid w:val="00943487"/>
    <w:rsid w:val="009435A6"/>
    <w:rsid w:val="009435A8"/>
    <w:rsid w:val="00943623"/>
    <w:rsid w:val="00943856"/>
    <w:rsid w:val="00943B48"/>
    <w:rsid w:val="0094417A"/>
    <w:rsid w:val="00944677"/>
    <w:rsid w:val="009452C1"/>
    <w:rsid w:val="009452D7"/>
    <w:rsid w:val="009459F7"/>
    <w:rsid w:val="009462C5"/>
    <w:rsid w:val="00946E71"/>
    <w:rsid w:val="0095066D"/>
    <w:rsid w:val="00950E5F"/>
    <w:rsid w:val="00952325"/>
    <w:rsid w:val="009524BB"/>
    <w:rsid w:val="009525A5"/>
    <w:rsid w:val="009527AF"/>
    <w:rsid w:val="00952DAA"/>
    <w:rsid w:val="0095360A"/>
    <w:rsid w:val="00953AE3"/>
    <w:rsid w:val="009541F3"/>
    <w:rsid w:val="009553B9"/>
    <w:rsid w:val="0095572E"/>
    <w:rsid w:val="009565A5"/>
    <w:rsid w:val="00956E7D"/>
    <w:rsid w:val="00956E92"/>
    <w:rsid w:val="00957E36"/>
    <w:rsid w:val="009605F5"/>
    <w:rsid w:val="009605F8"/>
    <w:rsid w:val="00960E98"/>
    <w:rsid w:val="009615B4"/>
    <w:rsid w:val="009621B4"/>
    <w:rsid w:val="009630D2"/>
    <w:rsid w:val="0096361B"/>
    <w:rsid w:val="009637CF"/>
    <w:rsid w:val="00963EAF"/>
    <w:rsid w:val="00963FDC"/>
    <w:rsid w:val="0096459E"/>
    <w:rsid w:val="00964FC4"/>
    <w:rsid w:val="0096510F"/>
    <w:rsid w:val="00965353"/>
    <w:rsid w:val="0096568B"/>
    <w:rsid w:val="00965AA3"/>
    <w:rsid w:val="00966414"/>
    <w:rsid w:val="00966CB2"/>
    <w:rsid w:val="00966D02"/>
    <w:rsid w:val="00970AF4"/>
    <w:rsid w:val="00971BB0"/>
    <w:rsid w:val="009724C1"/>
    <w:rsid w:val="00972593"/>
    <w:rsid w:val="009728B2"/>
    <w:rsid w:val="00972F4A"/>
    <w:rsid w:val="00972F61"/>
    <w:rsid w:val="009730B4"/>
    <w:rsid w:val="00973221"/>
    <w:rsid w:val="009734E0"/>
    <w:rsid w:val="00973DA9"/>
    <w:rsid w:val="00974044"/>
    <w:rsid w:val="00974CF6"/>
    <w:rsid w:val="00974E42"/>
    <w:rsid w:val="0097581F"/>
    <w:rsid w:val="00976449"/>
    <w:rsid w:val="00976F8F"/>
    <w:rsid w:val="0097750F"/>
    <w:rsid w:val="00977D1F"/>
    <w:rsid w:val="00977EC4"/>
    <w:rsid w:val="009806E6"/>
    <w:rsid w:val="00980894"/>
    <w:rsid w:val="009818B7"/>
    <w:rsid w:val="009827DD"/>
    <w:rsid w:val="00982FCE"/>
    <w:rsid w:val="009832F7"/>
    <w:rsid w:val="00983A37"/>
    <w:rsid w:val="009840A0"/>
    <w:rsid w:val="009840BA"/>
    <w:rsid w:val="00984FE9"/>
    <w:rsid w:val="0098669D"/>
    <w:rsid w:val="009876EB"/>
    <w:rsid w:val="00987E87"/>
    <w:rsid w:val="00990180"/>
    <w:rsid w:val="00991F07"/>
    <w:rsid w:val="00991F09"/>
    <w:rsid w:val="00991F7C"/>
    <w:rsid w:val="00993127"/>
    <w:rsid w:val="0099371E"/>
    <w:rsid w:val="00993A60"/>
    <w:rsid w:val="009947E7"/>
    <w:rsid w:val="009949C8"/>
    <w:rsid w:val="00994D45"/>
    <w:rsid w:val="0099698B"/>
    <w:rsid w:val="00996D38"/>
    <w:rsid w:val="00997068"/>
    <w:rsid w:val="00997096"/>
    <w:rsid w:val="00997411"/>
    <w:rsid w:val="00997501"/>
    <w:rsid w:val="009A0403"/>
    <w:rsid w:val="009A0737"/>
    <w:rsid w:val="009A181A"/>
    <w:rsid w:val="009A207E"/>
    <w:rsid w:val="009A21E8"/>
    <w:rsid w:val="009A25F0"/>
    <w:rsid w:val="009A2A9A"/>
    <w:rsid w:val="009A3031"/>
    <w:rsid w:val="009A336F"/>
    <w:rsid w:val="009A33AF"/>
    <w:rsid w:val="009A3680"/>
    <w:rsid w:val="009A3857"/>
    <w:rsid w:val="009A3B0F"/>
    <w:rsid w:val="009A3B42"/>
    <w:rsid w:val="009A3EE4"/>
    <w:rsid w:val="009A4162"/>
    <w:rsid w:val="009A49C0"/>
    <w:rsid w:val="009A5DC0"/>
    <w:rsid w:val="009A6279"/>
    <w:rsid w:val="009A6661"/>
    <w:rsid w:val="009A697B"/>
    <w:rsid w:val="009A6B2C"/>
    <w:rsid w:val="009A7274"/>
    <w:rsid w:val="009A7BBF"/>
    <w:rsid w:val="009B0522"/>
    <w:rsid w:val="009B2393"/>
    <w:rsid w:val="009B2B40"/>
    <w:rsid w:val="009B2BE5"/>
    <w:rsid w:val="009B30B1"/>
    <w:rsid w:val="009B354B"/>
    <w:rsid w:val="009B3942"/>
    <w:rsid w:val="009B401C"/>
    <w:rsid w:val="009B4258"/>
    <w:rsid w:val="009B6B73"/>
    <w:rsid w:val="009B6F2A"/>
    <w:rsid w:val="009B7251"/>
    <w:rsid w:val="009B7C97"/>
    <w:rsid w:val="009B7F75"/>
    <w:rsid w:val="009C03F7"/>
    <w:rsid w:val="009C09C1"/>
    <w:rsid w:val="009C0D7A"/>
    <w:rsid w:val="009C114B"/>
    <w:rsid w:val="009C146E"/>
    <w:rsid w:val="009C1489"/>
    <w:rsid w:val="009C15C7"/>
    <w:rsid w:val="009C2836"/>
    <w:rsid w:val="009C3F16"/>
    <w:rsid w:val="009C4A87"/>
    <w:rsid w:val="009C4B24"/>
    <w:rsid w:val="009C4E31"/>
    <w:rsid w:val="009C5117"/>
    <w:rsid w:val="009C6299"/>
    <w:rsid w:val="009C684D"/>
    <w:rsid w:val="009C716B"/>
    <w:rsid w:val="009C757F"/>
    <w:rsid w:val="009D00BE"/>
    <w:rsid w:val="009D08B7"/>
    <w:rsid w:val="009D0C10"/>
    <w:rsid w:val="009D1A46"/>
    <w:rsid w:val="009D1C90"/>
    <w:rsid w:val="009D2306"/>
    <w:rsid w:val="009D3F04"/>
    <w:rsid w:val="009D4841"/>
    <w:rsid w:val="009D5912"/>
    <w:rsid w:val="009D5B6D"/>
    <w:rsid w:val="009D5E08"/>
    <w:rsid w:val="009D6789"/>
    <w:rsid w:val="009D76BD"/>
    <w:rsid w:val="009D7915"/>
    <w:rsid w:val="009D7987"/>
    <w:rsid w:val="009E090A"/>
    <w:rsid w:val="009E0B24"/>
    <w:rsid w:val="009E202D"/>
    <w:rsid w:val="009E24BB"/>
    <w:rsid w:val="009E2799"/>
    <w:rsid w:val="009E2E3E"/>
    <w:rsid w:val="009E3357"/>
    <w:rsid w:val="009E3BFE"/>
    <w:rsid w:val="009E42D1"/>
    <w:rsid w:val="009E5C4A"/>
    <w:rsid w:val="009E642D"/>
    <w:rsid w:val="009E66D7"/>
    <w:rsid w:val="009E716C"/>
    <w:rsid w:val="009E7206"/>
    <w:rsid w:val="009E7439"/>
    <w:rsid w:val="009E7CDF"/>
    <w:rsid w:val="009F013B"/>
    <w:rsid w:val="009F01AC"/>
    <w:rsid w:val="009F0431"/>
    <w:rsid w:val="009F0A0A"/>
    <w:rsid w:val="009F0C30"/>
    <w:rsid w:val="009F1049"/>
    <w:rsid w:val="009F16D5"/>
    <w:rsid w:val="009F2D43"/>
    <w:rsid w:val="009F400A"/>
    <w:rsid w:val="009F416C"/>
    <w:rsid w:val="009F42B9"/>
    <w:rsid w:val="009F42EC"/>
    <w:rsid w:val="009F49C6"/>
    <w:rsid w:val="009F5825"/>
    <w:rsid w:val="009F5AAA"/>
    <w:rsid w:val="009F626E"/>
    <w:rsid w:val="009F65EE"/>
    <w:rsid w:val="009F6C19"/>
    <w:rsid w:val="009F7355"/>
    <w:rsid w:val="009F7599"/>
    <w:rsid w:val="009F7AFC"/>
    <w:rsid w:val="009F7E72"/>
    <w:rsid w:val="00A00621"/>
    <w:rsid w:val="00A01B3A"/>
    <w:rsid w:val="00A01D68"/>
    <w:rsid w:val="00A0257B"/>
    <w:rsid w:val="00A02BA5"/>
    <w:rsid w:val="00A0373D"/>
    <w:rsid w:val="00A04B3C"/>
    <w:rsid w:val="00A04F81"/>
    <w:rsid w:val="00A059B2"/>
    <w:rsid w:val="00A064BB"/>
    <w:rsid w:val="00A06644"/>
    <w:rsid w:val="00A06A8B"/>
    <w:rsid w:val="00A06A96"/>
    <w:rsid w:val="00A06F73"/>
    <w:rsid w:val="00A0757C"/>
    <w:rsid w:val="00A07D35"/>
    <w:rsid w:val="00A10A8F"/>
    <w:rsid w:val="00A11250"/>
    <w:rsid w:val="00A11660"/>
    <w:rsid w:val="00A1219C"/>
    <w:rsid w:val="00A125D9"/>
    <w:rsid w:val="00A12896"/>
    <w:rsid w:val="00A1307C"/>
    <w:rsid w:val="00A14092"/>
    <w:rsid w:val="00A14670"/>
    <w:rsid w:val="00A15EEC"/>
    <w:rsid w:val="00A15F7E"/>
    <w:rsid w:val="00A166EE"/>
    <w:rsid w:val="00A1699A"/>
    <w:rsid w:val="00A17693"/>
    <w:rsid w:val="00A1791F"/>
    <w:rsid w:val="00A21E67"/>
    <w:rsid w:val="00A229E4"/>
    <w:rsid w:val="00A23354"/>
    <w:rsid w:val="00A24177"/>
    <w:rsid w:val="00A249D5"/>
    <w:rsid w:val="00A24CA3"/>
    <w:rsid w:val="00A2591D"/>
    <w:rsid w:val="00A263FD"/>
    <w:rsid w:val="00A264C1"/>
    <w:rsid w:val="00A26980"/>
    <w:rsid w:val="00A26B70"/>
    <w:rsid w:val="00A26D74"/>
    <w:rsid w:val="00A27065"/>
    <w:rsid w:val="00A276BD"/>
    <w:rsid w:val="00A276F8"/>
    <w:rsid w:val="00A27842"/>
    <w:rsid w:val="00A31777"/>
    <w:rsid w:val="00A31EB6"/>
    <w:rsid w:val="00A31F5A"/>
    <w:rsid w:val="00A321BA"/>
    <w:rsid w:val="00A32394"/>
    <w:rsid w:val="00A32F62"/>
    <w:rsid w:val="00A33D30"/>
    <w:rsid w:val="00A34507"/>
    <w:rsid w:val="00A34562"/>
    <w:rsid w:val="00A34BD2"/>
    <w:rsid w:val="00A3508C"/>
    <w:rsid w:val="00A35680"/>
    <w:rsid w:val="00A36490"/>
    <w:rsid w:val="00A36E8B"/>
    <w:rsid w:val="00A40C68"/>
    <w:rsid w:val="00A40FDC"/>
    <w:rsid w:val="00A4133D"/>
    <w:rsid w:val="00A41593"/>
    <w:rsid w:val="00A416FD"/>
    <w:rsid w:val="00A4268D"/>
    <w:rsid w:val="00A43CF5"/>
    <w:rsid w:val="00A44DBB"/>
    <w:rsid w:val="00A4500E"/>
    <w:rsid w:val="00A4575E"/>
    <w:rsid w:val="00A45A82"/>
    <w:rsid w:val="00A46C68"/>
    <w:rsid w:val="00A46FC5"/>
    <w:rsid w:val="00A4798D"/>
    <w:rsid w:val="00A47A0E"/>
    <w:rsid w:val="00A47A25"/>
    <w:rsid w:val="00A47C37"/>
    <w:rsid w:val="00A51442"/>
    <w:rsid w:val="00A51EB8"/>
    <w:rsid w:val="00A524F7"/>
    <w:rsid w:val="00A52A1E"/>
    <w:rsid w:val="00A54B5E"/>
    <w:rsid w:val="00A54C27"/>
    <w:rsid w:val="00A54C2E"/>
    <w:rsid w:val="00A54F19"/>
    <w:rsid w:val="00A55662"/>
    <w:rsid w:val="00A556EE"/>
    <w:rsid w:val="00A55A12"/>
    <w:rsid w:val="00A55B56"/>
    <w:rsid w:val="00A5694D"/>
    <w:rsid w:val="00A57571"/>
    <w:rsid w:val="00A60423"/>
    <w:rsid w:val="00A60F67"/>
    <w:rsid w:val="00A61B76"/>
    <w:rsid w:val="00A61F32"/>
    <w:rsid w:val="00A621A0"/>
    <w:rsid w:val="00A62BBE"/>
    <w:rsid w:val="00A632D5"/>
    <w:rsid w:val="00A63B74"/>
    <w:rsid w:val="00A63C0C"/>
    <w:rsid w:val="00A64431"/>
    <w:rsid w:val="00A64526"/>
    <w:rsid w:val="00A6499A"/>
    <w:rsid w:val="00A650A4"/>
    <w:rsid w:val="00A65F82"/>
    <w:rsid w:val="00A665F4"/>
    <w:rsid w:val="00A66DE6"/>
    <w:rsid w:val="00A700FC"/>
    <w:rsid w:val="00A70628"/>
    <w:rsid w:val="00A70C4F"/>
    <w:rsid w:val="00A7114C"/>
    <w:rsid w:val="00A7114D"/>
    <w:rsid w:val="00A7147B"/>
    <w:rsid w:val="00A71EB0"/>
    <w:rsid w:val="00A72248"/>
    <w:rsid w:val="00A72481"/>
    <w:rsid w:val="00A72750"/>
    <w:rsid w:val="00A733ED"/>
    <w:rsid w:val="00A749CC"/>
    <w:rsid w:val="00A75F72"/>
    <w:rsid w:val="00A76295"/>
    <w:rsid w:val="00A77ECD"/>
    <w:rsid w:val="00A805C8"/>
    <w:rsid w:val="00A80757"/>
    <w:rsid w:val="00A80A6C"/>
    <w:rsid w:val="00A810B1"/>
    <w:rsid w:val="00A81B2D"/>
    <w:rsid w:val="00A82723"/>
    <w:rsid w:val="00A82ED0"/>
    <w:rsid w:val="00A83039"/>
    <w:rsid w:val="00A8372D"/>
    <w:rsid w:val="00A83952"/>
    <w:rsid w:val="00A844CE"/>
    <w:rsid w:val="00A84AB9"/>
    <w:rsid w:val="00A84B84"/>
    <w:rsid w:val="00A84B99"/>
    <w:rsid w:val="00A8571C"/>
    <w:rsid w:val="00A85760"/>
    <w:rsid w:val="00A86182"/>
    <w:rsid w:val="00A8643E"/>
    <w:rsid w:val="00A8665C"/>
    <w:rsid w:val="00A866D1"/>
    <w:rsid w:val="00A86E60"/>
    <w:rsid w:val="00A8768B"/>
    <w:rsid w:val="00A8793E"/>
    <w:rsid w:val="00A87D79"/>
    <w:rsid w:val="00A90065"/>
    <w:rsid w:val="00A901B3"/>
    <w:rsid w:val="00A90F43"/>
    <w:rsid w:val="00A91024"/>
    <w:rsid w:val="00A91276"/>
    <w:rsid w:val="00A914A1"/>
    <w:rsid w:val="00A917A6"/>
    <w:rsid w:val="00A91871"/>
    <w:rsid w:val="00A92375"/>
    <w:rsid w:val="00A92C37"/>
    <w:rsid w:val="00A92D3A"/>
    <w:rsid w:val="00A93BE6"/>
    <w:rsid w:val="00A9414A"/>
    <w:rsid w:val="00A9423F"/>
    <w:rsid w:val="00A950CE"/>
    <w:rsid w:val="00A95227"/>
    <w:rsid w:val="00A95456"/>
    <w:rsid w:val="00A9547F"/>
    <w:rsid w:val="00A954C7"/>
    <w:rsid w:val="00A9550D"/>
    <w:rsid w:val="00A9579C"/>
    <w:rsid w:val="00A95955"/>
    <w:rsid w:val="00A95DCD"/>
    <w:rsid w:val="00A96709"/>
    <w:rsid w:val="00A97600"/>
    <w:rsid w:val="00AA111B"/>
    <w:rsid w:val="00AA1393"/>
    <w:rsid w:val="00AA156B"/>
    <w:rsid w:val="00AA25CB"/>
    <w:rsid w:val="00AA320B"/>
    <w:rsid w:val="00AA41BF"/>
    <w:rsid w:val="00AA4484"/>
    <w:rsid w:val="00AA4923"/>
    <w:rsid w:val="00AA4E13"/>
    <w:rsid w:val="00AA53A8"/>
    <w:rsid w:val="00AA6427"/>
    <w:rsid w:val="00AA6C2D"/>
    <w:rsid w:val="00AA6FFC"/>
    <w:rsid w:val="00AA717A"/>
    <w:rsid w:val="00AA7E26"/>
    <w:rsid w:val="00AB0582"/>
    <w:rsid w:val="00AB1201"/>
    <w:rsid w:val="00AB1AF9"/>
    <w:rsid w:val="00AB1B5E"/>
    <w:rsid w:val="00AB2289"/>
    <w:rsid w:val="00AB25F3"/>
    <w:rsid w:val="00AB3609"/>
    <w:rsid w:val="00AB362F"/>
    <w:rsid w:val="00AB3CBC"/>
    <w:rsid w:val="00AB474C"/>
    <w:rsid w:val="00AB484F"/>
    <w:rsid w:val="00AB5426"/>
    <w:rsid w:val="00AB599E"/>
    <w:rsid w:val="00AB5D06"/>
    <w:rsid w:val="00AB5EF4"/>
    <w:rsid w:val="00AB62BF"/>
    <w:rsid w:val="00AB6565"/>
    <w:rsid w:val="00AB7029"/>
    <w:rsid w:val="00AB727E"/>
    <w:rsid w:val="00AB77EB"/>
    <w:rsid w:val="00AB7E2D"/>
    <w:rsid w:val="00AC059F"/>
    <w:rsid w:val="00AC12B6"/>
    <w:rsid w:val="00AC2682"/>
    <w:rsid w:val="00AC2877"/>
    <w:rsid w:val="00AC3519"/>
    <w:rsid w:val="00AC477A"/>
    <w:rsid w:val="00AC4B99"/>
    <w:rsid w:val="00AC52AB"/>
    <w:rsid w:val="00AC627B"/>
    <w:rsid w:val="00AC6439"/>
    <w:rsid w:val="00AC64E4"/>
    <w:rsid w:val="00AC6E5D"/>
    <w:rsid w:val="00AC702A"/>
    <w:rsid w:val="00AC7897"/>
    <w:rsid w:val="00AD0A6F"/>
    <w:rsid w:val="00AD0C49"/>
    <w:rsid w:val="00AD0E04"/>
    <w:rsid w:val="00AD0E86"/>
    <w:rsid w:val="00AD1751"/>
    <w:rsid w:val="00AD25D1"/>
    <w:rsid w:val="00AD293B"/>
    <w:rsid w:val="00AD29DF"/>
    <w:rsid w:val="00AD2A97"/>
    <w:rsid w:val="00AD2B6B"/>
    <w:rsid w:val="00AD2B8E"/>
    <w:rsid w:val="00AD3194"/>
    <w:rsid w:val="00AD3271"/>
    <w:rsid w:val="00AD3A54"/>
    <w:rsid w:val="00AD3EAC"/>
    <w:rsid w:val="00AD4E20"/>
    <w:rsid w:val="00AD4ED0"/>
    <w:rsid w:val="00AD5321"/>
    <w:rsid w:val="00AD6374"/>
    <w:rsid w:val="00AD6F29"/>
    <w:rsid w:val="00AD7099"/>
    <w:rsid w:val="00AD7430"/>
    <w:rsid w:val="00AE0043"/>
    <w:rsid w:val="00AE03A0"/>
    <w:rsid w:val="00AE0559"/>
    <w:rsid w:val="00AE0BCC"/>
    <w:rsid w:val="00AE0D73"/>
    <w:rsid w:val="00AE1492"/>
    <w:rsid w:val="00AE1865"/>
    <w:rsid w:val="00AE2452"/>
    <w:rsid w:val="00AE2600"/>
    <w:rsid w:val="00AE29BA"/>
    <w:rsid w:val="00AE2FE0"/>
    <w:rsid w:val="00AE3372"/>
    <w:rsid w:val="00AE3420"/>
    <w:rsid w:val="00AE379B"/>
    <w:rsid w:val="00AE3B09"/>
    <w:rsid w:val="00AE4488"/>
    <w:rsid w:val="00AE4973"/>
    <w:rsid w:val="00AE4FA8"/>
    <w:rsid w:val="00AE512C"/>
    <w:rsid w:val="00AE597F"/>
    <w:rsid w:val="00AE64FC"/>
    <w:rsid w:val="00AE68F8"/>
    <w:rsid w:val="00AE6F3B"/>
    <w:rsid w:val="00AE7092"/>
    <w:rsid w:val="00AE7523"/>
    <w:rsid w:val="00AE76F4"/>
    <w:rsid w:val="00AE7A17"/>
    <w:rsid w:val="00AE7ABB"/>
    <w:rsid w:val="00AF00C6"/>
    <w:rsid w:val="00AF068C"/>
    <w:rsid w:val="00AF078A"/>
    <w:rsid w:val="00AF0C10"/>
    <w:rsid w:val="00AF1A05"/>
    <w:rsid w:val="00AF2175"/>
    <w:rsid w:val="00AF2DDC"/>
    <w:rsid w:val="00AF2E42"/>
    <w:rsid w:val="00AF31AF"/>
    <w:rsid w:val="00AF3399"/>
    <w:rsid w:val="00AF64C6"/>
    <w:rsid w:val="00AF78CC"/>
    <w:rsid w:val="00AF7B7A"/>
    <w:rsid w:val="00B001EA"/>
    <w:rsid w:val="00B00428"/>
    <w:rsid w:val="00B005A0"/>
    <w:rsid w:val="00B01392"/>
    <w:rsid w:val="00B01587"/>
    <w:rsid w:val="00B015DA"/>
    <w:rsid w:val="00B01AC6"/>
    <w:rsid w:val="00B01AEB"/>
    <w:rsid w:val="00B02548"/>
    <w:rsid w:val="00B02663"/>
    <w:rsid w:val="00B02AC3"/>
    <w:rsid w:val="00B03A1E"/>
    <w:rsid w:val="00B03C30"/>
    <w:rsid w:val="00B049E2"/>
    <w:rsid w:val="00B04D40"/>
    <w:rsid w:val="00B04DBA"/>
    <w:rsid w:val="00B05875"/>
    <w:rsid w:val="00B0685D"/>
    <w:rsid w:val="00B06F2A"/>
    <w:rsid w:val="00B07204"/>
    <w:rsid w:val="00B07932"/>
    <w:rsid w:val="00B10397"/>
    <w:rsid w:val="00B104AE"/>
    <w:rsid w:val="00B10C6C"/>
    <w:rsid w:val="00B10C83"/>
    <w:rsid w:val="00B10E1D"/>
    <w:rsid w:val="00B118D7"/>
    <w:rsid w:val="00B11C7C"/>
    <w:rsid w:val="00B11F94"/>
    <w:rsid w:val="00B1311A"/>
    <w:rsid w:val="00B131F4"/>
    <w:rsid w:val="00B13834"/>
    <w:rsid w:val="00B138E4"/>
    <w:rsid w:val="00B13A34"/>
    <w:rsid w:val="00B142FA"/>
    <w:rsid w:val="00B1475B"/>
    <w:rsid w:val="00B14C81"/>
    <w:rsid w:val="00B15079"/>
    <w:rsid w:val="00B150A0"/>
    <w:rsid w:val="00B15254"/>
    <w:rsid w:val="00B15507"/>
    <w:rsid w:val="00B158A6"/>
    <w:rsid w:val="00B15B29"/>
    <w:rsid w:val="00B1693E"/>
    <w:rsid w:val="00B17A06"/>
    <w:rsid w:val="00B2054A"/>
    <w:rsid w:val="00B20745"/>
    <w:rsid w:val="00B20A94"/>
    <w:rsid w:val="00B21D94"/>
    <w:rsid w:val="00B2245F"/>
    <w:rsid w:val="00B22A0B"/>
    <w:rsid w:val="00B22F03"/>
    <w:rsid w:val="00B231FA"/>
    <w:rsid w:val="00B2350D"/>
    <w:rsid w:val="00B2407C"/>
    <w:rsid w:val="00B25A84"/>
    <w:rsid w:val="00B2675E"/>
    <w:rsid w:val="00B2685D"/>
    <w:rsid w:val="00B27278"/>
    <w:rsid w:val="00B27C63"/>
    <w:rsid w:val="00B27F0A"/>
    <w:rsid w:val="00B30140"/>
    <w:rsid w:val="00B30C27"/>
    <w:rsid w:val="00B314AF"/>
    <w:rsid w:val="00B31CF7"/>
    <w:rsid w:val="00B31D70"/>
    <w:rsid w:val="00B32A0F"/>
    <w:rsid w:val="00B332F2"/>
    <w:rsid w:val="00B335FA"/>
    <w:rsid w:val="00B338B4"/>
    <w:rsid w:val="00B33B69"/>
    <w:rsid w:val="00B33D82"/>
    <w:rsid w:val="00B33F7D"/>
    <w:rsid w:val="00B34054"/>
    <w:rsid w:val="00B34D28"/>
    <w:rsid w:val="00B34EF2"/>
    <w:rsid w:val="00B352EF"/>
    <w:rsid w:val="00B376F8"/>
    <w:rsid w:val="00B37912"/>
    <w:rsid w:val="00B37B4F"/>
    <w:rsid w:val="00B37C5B"/>
    <w:rsid w:val="00B37FEF"/>
    <w:rsid w:val="00B407EF"/>
    <w:rsid w:val="00B409FF"/>
    <w:rsid w:val="00B410BB"/>
    <w:rsid w:val="00B41194"/>
    <w:rsid w:val="00B41C9D"/>
    <w:rsid w:val="00B43422"/>
    <w:rsid w:val="00B43571"/>
    <w:rsid w:val="00B43616"/>
    <w:rsid w:val="00B436AD"/>
    <w:rsid w:val="00B43DFB"/>
    <w:rsid w:val="00B43F83"/>
    <w:rsid w:val="00B440E4"/>
    <w:rsid w:val="00B442FA"/>
    <w:rsid w:val="00B44E9F"/>
    <w:rsid w:val="00B452A8"/>
    <w:rsid w:val="00B4580A"/>
    <w:rsid w:val="00B45A78"/>
    <w:rsid w:val="00B45AE3"/>
    <w:rsid w:val="00B45C87"/>
    <w:rsid w:val="00B46DEF"/>
    <w:rsid w:val="00B46FFC"/>
    <w:rsid w:val="00B4749C"/>
    <w:rsid w:val="00B50511"/>
    <w:rsid w:val="00B51055"/>
    <w:rsid w:val="00B51141"/>
    <w:rsid w:val="00B53725"/>
    <w:rsid w:val="00B53D62"/>
    <w:rsid w:val="00B54033"/>
    <w:rsid w:val="00B54100"/>
    <w:rsid w:val="00B54255"/>
    <w:rsid w:val="00B54723"/>
    <w:rsid w:val="00B5477F"/>
    <w:rsid w:val="00B54D4B"/>
    <w:rsid w:val="00B54F4B"/>
    <w:rsid w:val="00B55840"/>
    <w:rsid w:val="00B55AC9"/>
    <w:rsid w:val="00B5634B"/>
    <w:rsid w:val="00B56D76"/>
    <w:rsid w:val="00B574BB"/>
    <w:rsid w:val="00B574C9"/>
    <w:rsid w:val="00B57CB7"/>
    <w:rsid w:val="00B600A9"/>
    <w:rsid w:val="00B602C7"/>
    <w:rsid w:val="00B6100C"/>
    <w:rsid w:val="00B61559"/>
    <w:rsid w:val="00B61B40"/>
    <w:rsid w:val="00B633D2"/>
    <w:rsid w:val="00B639CF"/>
    <w:rsid w:val="00B6435B"/>
    <w:rsid w:val="00B64460"/>
    <w:rsid w:val="00B65768"/>
    <w:rsid w:val="00B66E2D"/>
    <w:rsid w:val="00B67BB5"/>
    <w:rsid w:val="00B708F4"/>
    <w:rsid w:val="00B71482"/>
    <w:rsid w:val="00B7198D"/>
    <w:rsid w:val="00B71E3E"/>
    <w:rsid w:val="00B724FE"/>
    <w:rsid w:val="00B730EE"/>
    <w:rsid w:val="00B73E52"/>
    <w:rsid w:val="00B75302"/>
    <w:rsid w:val="00B7579F"/>
    <w:rsid w:val="00B768C3"/>
    <w:rsid w:val="00B76F9F"/>
    <w:rsid w:val="00B7751E"/>
    <w:rsid w:val="00B778AB"/>
    <w:rsid w:val="00B77932"/>
    <w:rsid w:val="00B80088"/>
    <w:rsid w:val="00B812FF"/>
    <w:rsid w:val="00B813C6"/>
    <w:rsid w:val="00B81471"/>
    <w:rsid w:val="00B815AF"/>
    <w:rsid w:val="00B81C5D"/>
    <w:rsid w:val="00B823D0"/>
    <w:rsid w:val="00B82F73"/>
    <w:rsid w:val="00B83E69"/>
    <w:rsid w:val="00B84793"/>
    <w:rsid w:val="00B84929"/>
    <w:rsid w:val="00B851EC"/>
    <w:rsid w:val="00B85266"/>
    <w:rsid w:val="00B862C1"/>
    <w:rsid w:val="00B867D8"/>
    <w:rsid w:val="00B86EF7"/>
    <w:rsid w:val="00B8718C"/>
    <w:rsid w:val="00B87344"/>
    <w:rsid w:val="00B87664"/>
    <w:rsid w:val="00B87A75"/>
    <w:rsid w:val="00B90624"/>
    <w:rsid w:val="00B9196C"/>
    <w:rsid w:val="00B93574"/>
    <w:rsid w:val="00B94B26"/>
    <w:rsid w:val="00B95165"/>
    <w:rsid w:val="00B95E52"/>
    <w:rsid w:val="00B960EF"/>
    <w:rsid w:val="00B962CB"/>
    <w:rsid w:val="00B9670A"/>
    <w:rsid w:val="00B96C50"/>
    <w:rsid w:val="00B96E50"/>
    <w:rsid w:val="00B978AF"/>
    <w:rsid w:val="00B97B26"/>
    <w:rsid w:val="00BA0212"/>
    <w:rsid w:val="00BA0AA6"/>
    <w:rsid w:val="00BA2E39"/>
    <w:rsid w:val="00BA3913"/>
    <w:rsid w:val="00BA39ED"/>
    <w:rsid w:val="00BA494B"/>
    <w:rsid w:val="00BA4E38"/>
    <w:rsid w:val="00BA50C0"/>
    <w:rsid w:val="00BA5718"/>
    <w:rsid w:val="00BA596D"/>
    <w:rsid w:val="00BA5EDB"/>
    <w:rsid w:val="00BA5F0A"/>
    <w:rsid w:val="00BA61B9"/>
    <w:rsid w:val="00BA66F2"/>
    <w:rsid w:val="00BA6AB3"/>
    <w:rsid w:val="00BA6DC6"/>
    <w:rsid w:val="00BA779B"/>
    <w:rsid w:val="00BB0997"/>
    <w:rsid w:val="00BB0B42"/>
    <w:rsid w:val="00BB0DAD"/>
    <w:rsid w:val="00BB22ED"/>
    <w:rsid w:val="00BB270F"/>
    <w:rsid w:val="00BB2E42"/>
    <w:rsid w:val="00BB4084"/>
    <w:rsid w:val="00BB40B1"/>
    <w:rsid w:val="00BB4DDD"/>
    <w:rsid w:val="00BB5E87"/>
    <w:rsid w:val="00BB6737"/>
    <w:rsid w:val="00BB68A7"/>
    <w:rsid w:val="00BB7967"/>
    <w:rsid w:val="00BC0043"/>
    <w:rsid w:val="00BC0D28"/>
    <w:rsid w:val="00BC1DFB"/>
    <w:rsid w:val="00BC22E1"/>
    <w:rsid w:val="00BC2334"/>
    <w:rsid w:val="00BC595F"/>
    <w:rsid w:val="00BC5BB3"/>
    <w:rsid w:val="00BC60E6"/>
    <w:rsid w:val="00BC619A"/>
    <w:rsid w:val="00BC667F"/>
    <w:rsid w:val="00BC6E81"/>
    <w:rsid w:val="00BD02AD"/>
    <w:rsid w:val="00BD074C"/>
    <w:rsid w:val="00BD143D"/>
    <w:rsid w:val="00BD1DAB"/>
    <w:rsid w:val="00BD29E9"/>
    <w:rsid w:val="00BD2B47"/>
    <w:rsid w:val="00BD2C8F"/>
    <w:rsid w:val="00BD3270"/>
    <w:rsid w:val="00BD3573"/>
    <w:rsid w:val="00BD37B5"/>
    <w:rsid w:val="00BD3FAD"/>
    <w:rsid w:val="00BD4024"/>
    <w:rsid w:val="00BD4BFD"/>
    <w:rsid w:val="00BD4FE0"/>
    <w:rsid w:val="00BD5669"/>
    <w:rsid w:val="00BD613A"/>
    <w:rsid w:val="00BD70CD"/>
    <w:rsid w:val="00BD7BA4"/>
    <w:rsid w:val="00BD7D88"/>
    <w:rsid w:val="00BD7E23"/>
    <w:rsid w:val="00BE01B8"/>
    <w:rsid w:val="00BE2741"/>
    <w:rsid w:val="00BE2C04"/>
    <w:rsid w:val="00BE3969"/>
    <w:rsid w:val="00BE3C53"/>
    <w:rsid w:val="00BE49F8"/>
    <w:rsid w:val="00BE4A90"/>
    <w:rsid w:val="00BE571C"/>
    <w:rsid w:val="00BE5B47"/>
    <w:rsid w:val="00BE69AB"/>
    <w:rsid w:val="00BE7043"/>
    <w:rsid w:val="00BE70C4"/>
    <w:rsid w:val="00BE7BFD"/>
    <w:rsid w:val="00BF08F9"/>
    <w:rsid w:val="00BF0CF2"/>
    <w:rsid w:val="00BF12DF"/>
    <w:rsid w:val="00BF18B8"/>
    <w:rsid w:val="00BF2B5A"/>
    <w:rsid w:val="00BF3A61"/>
    <w:rsid w:val="00BF49A8"/>
    <w:rsid w:val="00BF5F82"/>
    <w:rsid w:val="00BF67D2"/>
    <w:rsid w:val="00BF6F78"/>
    <w:rsid w:val="00BF7B7B"/>
    <w:rsid w:val="00BF7FBC"/>
    <w:rsid w:val="00C013C6"/>
    <w:rsid w:val="00C01744"/>
    <w:rsid w:val="00C01795"/>
    <w:rsid w:val="00C02666"/>
    <w:rsid w:val="00C041A7"/>
    <w:rsid w:val="00C1030D"/>
    <w:rsid w:val="00C10532"/>
    <w:rsid w:val="00C10B2B"/>
    <w:rsid w:val="00C11290"/>
    <w:rsid w:val="00C1264A"/>
    <w:rsid w:val="00C12FEA"/>
    <w:rsid w:val="00C133D6"/>
    <w:rsid w:val="00C13B61"/>
    <w:rsid w:val="00C13DA7"/>
    <w:rsid w:val="00C14129"/>
    <w:rsid w:val="00C143A1"/>
    <w:rsid w:val="00C14458"/>
    <w:rsid w:val="00C1529E"/>
    <w:rsid w:val="00C1546E"/>
    <w:rsid w:val="00C15681"/>
    <w:rsid w:val="00C159C6"/>
    <w:rsid w:val="00C15C8D"/>
    <w:rsid w:val="00C162D3"/>
    <w:rsid w:val="00C162DA"/>
    <w:rsid w:val="00C169CD"/>
    <w:rsid w:val="00C207E2"/>
    <w:rsid w:val="00C21DD4"/>
    <w:rsid w:val="00C22692"/>
    <w:rsid w:val="00C22B0A"/>
    <w:rsid w:val="00C230AA"/>
    <w:rsid w:val="00C230F7"/>
    <w:rsid w:val="00C2326C"/>
    <w:rsid w:val="00C23ADE"/>
    <w:rsid w:val="00C23E18"/>
    <w:rsid w:val="00C243B4"/>
    <w:rsid w:val="00C24BE0"/>
    <w:rsid w:val="00C265A4"/>
    <w:rsid w:val="00C26EDA"/>
    <w:rsid w:val="00C26FA7"/>
    <w:rsid w:val="00C3048E"/>
    <w:rsid w:val="00C3067F"/>
    <w:rsid w:val="00C30D9D"/>
    <w:rsid w:val="00C31420"/>
    <w:rsid w:val="00C31AB8"/>
    <w:rsid w:val="00C32682"/>
    <w:rsid w:val="00C3276D"/>
    <w:rsid w:val="00C328B7"/>
    <w:rsid w:val="00C32E52"/>
    <w:rsid w:val="00C344F4"/>
    <w:rsid w:val="00C3452A"/>
    <w:rsid w:val="00C34E93"/>
    <w:rsid w:val="00C35210"/>
    <w:rsid w:val="00C35532"/>
    <w:rsid w:val="00C370F8"/>
    <w:rsid w:val="00C3789B"/>
    <w:rsid w:val="00C37A94"/>
    <w:rsid w:val="00C40968"/>
    <w:rsid w:val="00C40972"/>
    <w:rsid w:val="00C4138D"/>
    <w:rsid w:val="00C413AD"/>
    <w:rsid w:val="00C418A0"/>
    <w:rsid w:val="00C426A1"/>
    <w:rsid w:val="00C428C9"/>
    <w:rsid w:val="00C4321A"/>
    <w:rsid w:val="00C436F1"/>
    <w:rsid w:val="00C4428D"/>
    <w:rsid w:val="00C44647"/>
    <w:rsid w:val="00C44A40"/>
    <w:rsid w:val="00C451AA"/>
    <w:rsid w:val="00C45349"/>
    <w:rsid w:val="00C459D5"/>
    <w:rsid w:val="00C45D48"/>
    <w:rsid w:val="00C46EAD"/>
    <w:rsid w:val="00C477C8"/>
    <w:rsid w:val="00C478EB"/>
    <w:rsid w:val="00C47BB6"/>
    <w:rsid w:val="00C50D50"/>
    <w:rsid w:val="00C51193"/>
    <w:rsid w:val="00C514A8"/>
    <w:rsid w:val="00C5162D"/>
    <w:rsid w:val="00C51899"/>
    <w:rsid w:val="00C519DB"/>
    <w:rsid w:val="00C5227C"/>
    <w:rsid w:val="00C52BBD"/>
    <w:rsid w:val="00C531F4"/>
    <w:rsid w:val="00C532C9"/>
    <w:rsid w:val="00C54D79"/>
    <w:rsid w:val="00C55B15"/>
    <w:rsid w:val="00C564EC"/>
    <w:rsid w:val="00C566F9"/>
    <w:rsid w:val="00C56FA6"/>
    <w:rsid w:val="00C6030C"/>
    <w:rsid w:val="00C604E3"/>
    <w:rsid w:val="00C60CDF"/>
    <w:rsid w:val="00C61613"/>
    <w:rsid w:val="00C628C8"/>
    <w:rsid w:val="00C63ABA"/>
    <w:rsid w:val="00C63CC4"/>
    <w:rsid w:val="00C64530"/>
    <w:rsid w:val="00C64700"/>
    <w:rsid w:val="00C656E2"/>
    <w:rsid w:val="00C65868"/>
    <w:rsid w:val="00C66516"/>
    <w:rsid w:val="00C67023"/>
    <w:rsid w:val="00C67691"/>
    <w:rsid w:val="00C67B92"/>
    <w:rsid w:val="00C72405"/>
    <w:rsid w:val="00C7250C"/>
    <w:rsid w:val="00C7278F"/>
    <w:rsid w:val="00C73169"/>
    <w:rsid w:val="00C751DA"/>
    <w:rsid w:val="00C764C5"/>
    <w:rsid w:val="00C76598"/>
    <w:rsid w:val="00C76B06"/>
    <w:rsid w:val="00C7724D"/>
    <w:rsid w:val="00C7768E"/>
    <w:rsid w:val="00C77DAD"/>
    <w:rsid w:val="00C80145"/>
    <w:rsid w:val="00C809F8"/>
    <w:rsid w:val="00C810FB"/>
    <w:rsid w:val="00C82734"/>
    <w:rsid w:val="00C827BA"/>
    <w:rsid w:val="00C82CCA"/>
    <w:rsid w:val="00C83089"/>
    <w:rsid w:val="00C842E7"/>
    <w:rsid w:val="00C842E9"/>
    <w:rsid w:val="00C8473A"/>
    <w:rsid w:val="00C84803"/>
    <w:rsid w:val="00C84FF9"/>
    <w:rsid w:val="00C85463"/>
    <w:rsid w:val="00C856CA"/>
    <w:rsid w:val="00C87301"/>
    <w:rsid w:val="00C87C2F"/>
    <w:rsid w:val="00C87DF0"/>
    <w:rsid w:val="00C87F2D"/>
    <w:rsid w:val="00C87F75"/>
    <w:rsid w:val="00C87FE7"/>
    <w:rsid w:val="00C90134"/>
    <w:rsid w:val="00C90835"/>
    <w:rsid w:val="00C910FF"/>
    <w:rsid w:val="00C91175"/>
    <w:rsid w:val="00C91317"/>
    <w:rsid w:val="00C9144C"/>
    <w:rsid w:val="00C91A4F"/>
    <w:rsid w:val="00C923E7"/>
    <w:rsid w:val="00C93BA1"/>
    <w:rsid w:val="00C93E7F"/>
    <w:rsid w:val="00C94EFB"/>
    <w:rsid w:val="00C95532"/>
    <w:rsid w:val="00C958DA"/>
    <w:rsid w:val="00C95CC1"/>
    <w:rsid w:val="00C95FDE"/>
    <w:rsid w:val="00C96364"/>
    <w:rsid w:val="00C965EE"/>
    <w:rsid w:val="00C96A60"/>
    <w:rsid w:val="00C96C2B"/>
    <w:rsid w:val="00C9725A"/>
    <w:rsid w:val="00CA021D"/>
    <w:rsid w:val="00CA0893"/>
    <w:rsid w:val="00CA204D"/>
    <w:rsid w:val="00CA2E83"/>
    <w:rsid w:val="00CA304F"/>
    <w:rsid w:val="00CA3B8B"/>
    <w:rsid w:val="00CA3F47"/>
    <w:rsid w:val="00CA47F8"/>
    <w:rsid w:val="00CA4D5A"/>
    <w:rsid w:val="00CA56F1"/>
    <w:rsid w:val="00CA5D0C"/>
    <w:rsid w:val="00CA61E9"/>
    <w:rsid w:val="00CA6B4F"/>
    <w:rsid w:val="00CA7921"/>
    <w:rsid w:val="00CB10E6"/>
    <w:rsid w:val="00CB18B3"/>
    <w:rsid w:val="00CB241E"/>
    <w:rsid w:val="00CB3A89"/>
    <w:rsid w:val="00CB41F7"/>
    <w:rsid w:val="00CB49F0"/>
    <w:rsid w:val="00CB4BD1"/>
    <w:rsid w:val="00CB4C94"/>
    <w:rsid w:val="00CB4F68"/>
    <w:rsid w:val="00CB5569"/>
    <w:rsid w:val="00CB57BE"/>
    <w:rsid w:val="00CB5953"/>
    <w:rsid w:val="00CB6BB6"/>
    <w:rsid w:val="00CB7618"/>
    <w:rsid w:val="00CB7AF6"/>
    <w:rsid w:val="00CC076A"/>
    <w:rsid w:val="00CC10F3"/>
    <w:rsid w:val="00CC1795"/>
    <w:rsid w:val="00CC1A7B"/>
    <w:rsid w:val="00CC21F8"/>
    <w:rsid w:val="00CC51C3"/>
    <w:rsid w:val="00CC61DF"/>
    <w:rsid w:val="00CC6B2F"/>
    <w:rsid w:val="00CC6B37"/>
    <w:rsid w:val="00CC72F2"/>
    <w:rsid w:val="00CC75CB"/>
    <w:rsid w:val="00CD060F"/>
    <w:rsid w:val="00CD12E5"/>
    <w:rsid w:val="00CD1DC4"/>
    <w:rsid w:val="00CD2675"/>
    <w:rsid w:val="00CD2792"/>
    <w:rsid w:val="00CD2959"/>
    <w:rsid w:val="00CD2F3B"/>
    <w:rsid w:val="00CD3E3A"/>
    <w:rsid w:val="00CD4587"/>
    <w:rsid w:val="00CD45E2"/>
    <w:rsid w:val="00CD4A5F"/>
    <w:rsid w:val="00CD4FB1"/>
    <w:rsid w:val="00CD5072"/>
    <w:rsid w:val="00CD5254"/>
    <w:rsid w:val="00CD56B5"/>
    <w:rsid w:val="00CD5803"/>
    <w:rsid w:val="00CD592D"/>
    <w:rsid w:val="00CD5DA0"/>
    <w:rsid w:val="00CD71B9"/>
    <w:rsid w:val="00CD7354"/>
    <w:rsid w:val="00CD779E"/>
    <w:rsid w:val="00CD7CDE"/>
    <w:rsid w:val="00CE0456"/>
    <w:rsid w:val="00CE0732"/>
    <w:rsid w:val="00CE133B"/>
    <w:rsid w:val="00CE1805"/>
    <w:rsid w:val="00CE29E7"/>
    <w:rsid w:val="00CE2E30"/>
    <w:rsid w:val="00CE3007"/>
    <w:rsid w:val="00CE47E5"/>
    <w:rsid w:val="00CE5F46"/>
    <w:rsid w:val="00CE62AC"/>
    <w:rsid w:val="00CE6463"/>
    <w:rsid w:val="00CE660C"/>
    <w:rsid w:val="00CE6BFD"/>
    <w:rsid w:val="00CE7841"/>
    <w:rsid w:val="00CF0360"/>
    <w:rsid w:val="00CF0E6D"/>
    <w:rsid w:val="00CF124E"/>
    <w:rsid w:val="00CF1311"/>
    <w:rsid w:val="00CF14F0"/>
    <w:rsid w:val="00CF19B1"/>
    <w:rsid w:val="00CF216C"/>
    <w:rsid w:val="00CF2A69"/>
    <w:rsid w:val="00CF2D66"/>
    <w:rsid w:val="00CF3465"/>
    <w:rsid w:val="00CF351F"/>
    <w:rsid w:val="00CF45CB"/>
    <w:rsid w:val="00CF4A22"/>
    <w:rsid w:val="00CF59BD"/>
    <w:rsid w:val="00CF59C2"/>
    <w:rsid w:val="00CF6197"/>
    <w:rsid w:val="00CF687B"/>
    <w:rsid w:val="00CF6EF8"/>
    <w:rsid w:val="00CF74F9"/>
    <w:rsid w:val="00D0020B"/>
    <w:rsid w:val="00D00384"/>
    <w:rsid w:val="00D0051D"/>
    <w:rsid w:val="00D005C5"/>
    <w:rsid w:val="00D009D6"/>
    <w:rsid w:val="00D00DD0"/>
    <w:rsid w:val="00D0132D"/>
    <w:rsid w:val="00D01833"/>
    <w:rsid w:val="00D01DFE"/>
    <w:rsid w:val="00D0250B"/>
    <w:rsid w:val="00D0272B"/>
    <w:rsid w:val="00D02958"/>
    <w:rsid w:val="00D02A33"/>
    <w:rsid w:val="00D02E50"/>
    <w:rsid w:val="00D03110"/>
    <w:rsid w:val="00D0329E"/>
    <w:rsid w:val="00D034F9"/>
    <w:rsid w:val="00D041F3"/>
    <w:rsid w:val="00D046DA"/>
    <w:rsid w:val="00D0518B"/>
    <w:rsid w:val="00D05568"/>
    <w:rsid w:val="00D05768"/>
    <w:rsid w:val="00D059D3"/>
    <w:rsid w:val="00D05A3C"/>
    <w:rsid w:val="00D06736"/>
    <w:rsid w:val="00D07001"/>
    <w:rsid w:val="00D0775D"/>
    <w:rsid w:val="00D07F7D"/>
    <w:rsid w:val="00D10917"/>
    <w:rsid w:val="00D1107C"/>
    <w:rsid w:val="00D1133F"/>
    <w:rsid w:val="00D139F7"/>
    <w:rsid w:val="00D13A8C"/>
    <w:rsid w:val="00D1407E"/>
    <w:rsid w:val="00D15725"/>
    <w:rsid w:val="00D1585E"/>
    <w:rsid w:val="00D173F0"/>
    <w:rsid w:val="00D1793A"/>
    <w:rsid w:val="00D2012B"/>
    <w:rsid w:val="00D2019E"/>
    <w:rsid w:val="00D2023D"/>
    <w:rsid w:val="00D20665"/>
    <w:rsid w:val="00D21804"/>
    <w:rsid w:val="00D2186A"/>
    <w:rsid w:val="00D2224F"/>
    <w:rsid w:val="00D2235E"/>
    <w:rsid w:val="00D225DE"/>
    <w:rsid w:val="00D228FB"/>
    <w:rsid w:val="00D22DD7"/>
    <w:rsid w:val="00D23231"/>
    <w:rsid w:val="00D23732"/>
    <w:rsid w:val="00D23C81"/>
    <w:rsid w:val="00D2468A"/>
    <w:rsid w:val="00D24783"/>
    <w:rsid w:val="00D24C7A"/>
    <w:rsid w:val="00D24D95"/>
    <w:rsid w:val="00D25235"/>
    <w:rsid w:val="00D25543"/>
    <w:rsid w:val="00D259B7"/>
    <w:rsid w:val="00D27D70"/>
    <w:rsid w:val="00D30A08"/>
    <w:rsid w:val="00D30C50"/>
    <w:rsid w:val="00D30D7C"/>
    <w:rsid w:val="00D317D1"/>
    <w:rsid w:val="00D320E0"/>
    <w:rsid w:val="00D321C2"/>
    <w:rsid w:val="00D32F9C"/>
    <w:rsid w:val="00D33D99"/>
    <w:rsid w:val="00D346CC"/>
    <w:rsid w:val="00D34C57"/>
    <w:rsid w:val="00D350B6"/>
    <w:rsid w:val="00D352F3"/>
    <w:rsid w:val="00D354E4"/>
    <w:rsid w:val="00D35504"/>
    <w:rsid w:val="00D35896"/>
    <w:rsid w:val="00D35E82"/>
    <w:rsid w:val="00D37142"/>
    <w:rsid w:val="00D37490"/>
    <w:rsid w:val="00D37626"/>
    <w:rsid w:val="00D4026F"/>
    <w:rsid w:val="00D40522"/>
    <w:rsid w:val="00D40C88"/>
    <w:rsid w:val="00D41960"/>
    <w:rsid w:val="00D423F8"/>
    <w:rsid w:val="00D423FA"/>
    <w:rsid w:val="00D42F5A"/>
    <w:rsid w:val="00D434D6"/>
    <w:rsid w:val="00D4359E"/>
    <w:rsid w:val="00D4385E"/>
    <w:rsid w:val="00D43E9E"/>
    <w:rsid w:val="00D44A9B"/>
    <w:rsid w:val="00D44CC8"/>
    <w:rsid w:val="00D45C1D"/>
    <w:rsid w:val="00D45EDF"/>
    <w:rsid w:val="00D46555"/>
    <w:rsid w:val="00D46ECF"/>
    <w:rsid w:val="00D47042"/>
    <w:rsid w:val="00D475D9"/>
    <w:rsid w:val="00D47E44"/>
    <w:rsid w:val="00D506A4"/>
    <w:rsid w:val="00D51B16"/>
    <w:rsid w:val="00D52063"/>
    <w:rsid w:val="00D52731"/>
    <w:rsid w:val="00D53544"/>
    <w:rsid w:val="00D557C8"/>
    <w:rsid w:val="00D55C93"/>
    <w:rsid w:val="00D574C6"/>
    <w:rsid w:val="00D60E32"/>
    <w:rsid w:val="00D615EA"/>
    <w:rsid w:val="00D618E3"/>
    <w:rsid w:val="00D6235E"/>
    <w:rsid w:val="00D626FF"/>
    <w:rsid w:val="00D6290A"/>
    <w:rsid w:val="00D631EC"/>
    <w:rsid w:val="00D63958"/>
    <w:rsid w:val="00D63B1F"/>
    <w:rsid w:val="00D63E58"/>
    <w:rsid w:val="00D65540"/>
    <w:rsid w:val="00D657C8"/>
    <w:rsid w:val="00D65EE3"/>
    <w:rsid w:val="00D66732"/>
    <w:rsid w:val="00D66E0E"/>
    <w:rsid w:val="00D67DE7"/>
    <w:rsid w:val="00D67EE9"/>
    <w:rsid w:val="00D7016B"/>
    <w:rsid w:val="00D7064D"/>
    <w:rsid w:val="00D70805"/>
    <w:rsid w:val="00D7159E"/>
    <w:rsid w:val="00D71D7E"/>
    <w:rsid w:val="00D72226"/>
    <w:rsid w:val="00D723F5"/>
    <w:rsid w:val="00D727C1"/>
    <w:rsid w:val="00D72998"/>
    <w:rsid w:val="00D72D90"/>
    <w:rsid w:val="00D737D9"/>
    <w:rsid w:val="00D73BC0"/>
    <w:rsid w:val="00D74199"/>
    <w:rsid w:val="00D7443B"/>
    <w:rsid w:val="00D74DE3"/>
    <w:rsid w:val="00D75005"/>
    <w:rsid w:val="00D75485"/>
    <w:rsid w:val="00D75AF9"/>
    <w:rsid w:val="00D76432"/>
    <w:rsid w:val="00D76AF6"/>
    <w:rsid w:val="00D76B47"/>
    <w:rsid w:val="00D76BF4"/>
    <w:rsid w:val="00D76D4C"/>
    <w:rsid w:val="00D779AD"/>
    <w:rsid w:val="00D77A6D"/>
    <w:rsid w:val="00D80846"/>
    <w:rsid w:val="00D81CE5"/>
    <w:rsid w:val="00D81F1E"/>
    <w:rsid w:val="00D82681"/>
    <w:rsid w:val="00D82B64"/>
    <w:rsid w:val="00D834F8"/>
    <w:rsid w:val="00D83BDD"/>
    <w:rsid w:val="00D85DC0"/>
    <w:rsid w:val="00D86327"/>
    <w:rsid w:val="00D877CE"/>
    <w:rsid w:val="00D87B9C"/>
    <w:rsid w:val="00D91D9F"/>
    <w:rsid w:val="00D92FCA"/>
    <w:rsid w:val="00D9324A"/>
    <w:rsid w:val="00D95B4B"/>
    <w:rsid w:val="00D964EE"/>
    <w:rsid w:val="00D974C1"/>
    <w:rsid w:val="00D97697"/>
    <w:rsid w:val="00DA163E"/>
    <w:rsid w:val="00DA2070"/>
    <w:rsid w:val="00DA32C8"/>
    <w:rsid w:val="00DA3785"/>
    <w:rsid w:val="00DA4416"/>
    <w:rsid w:val="00DA4AAD"/>
    <w:rsid w:val="00DA5763"/>
    <w:rsid w:val="00DA5A24"/>
    <w:rsid w:val="00DA671F"/>
    <w:rsid w:val="00DA75A3"/>
    <w:rsid w:val="00DB016B"/>
    <w:rsid w:val="00DB11D6"/>
    <w:rsid w:val="00DB1A27"/>
    <w:rsid w:val="00DB1A2E"/>
    <w:rsid w:val="00DB1A46"/>
    <w:rsid w:val="00DB266E"/>
    <w:rsid w:val="00DB2947"/>
    <w:rsid w:val="00DB2F4F"/>
    <w:rsid w:val="00DB3208"/>
    <w:rsid w:val="00DB3735"/>
    <w:rsid w:val="00DB44AD"/>
    <w:rsid w:val="00DB4806"/>
    <w:rsid w:val="00DB57A6"/>
    <w:rsid w:val="00DB666B"/>
    <w:rsid w:val="00DB7B94"/>
    <w:rsid w:val="00DC0065"/>
    <w:rsid w:val="00DC1CB4"/>
    <w:rsid w:val="00DC1E04"/>
    <w:rsid w:val="00DC24BC"/>
    <w:rsid w:val="00DC3041"/>
    <w:rsid w:val="00DC31CD"/>
    <w:rsid w:val="00DC324C"/>
    <w:rsid w:val="00DC3BE1"/>
    <w:rsid w:val="00DC4153"/>
    <w:rsid w:val="00DC4708"/>
    <w:rsid w:val="00DC4A62"/>
    <w:rsid w:val="00DC4ABC"/>
    <w:rsid w:val="00DC52BF"/>
    <w:rsid w:val="00DC5A46"/>
    <w:rsid w:val="00DC60DD"/>
    <w:rsid w:val="00DC61CD"/>
    <w:rsid w:val="00DC6F60"/>
    <w:rsid w:val="00DC72B2"/>
    <w:rsid w:val="00DC7B5F"/>
    <w:rsid w:val="00DC7CE7"/>
    <w:rsid w:val="00DC7D35"/>
    <w:rsid w:val="00DC7F62"/>
    <w:rsid w:val="00DD0057"/>
    <w:rsid w:val="00DD1167"/>
    <w:rsid w:val="00DD1CE6"/>
    <w:rsid w:val="00DD1D55"/>
    <w:rsid w:val="00DD228E"/>
    <w:rsid w:val="00DD2DC9"/>
    <w:rsid w:val="00DD304F"/>
    <w:rsid w:val="00DD323A"/>
    <w:rsid w:val="00DD3560"/>
    <w:rsid w:val="00DD3EAB"/>
    <w:rsid w:val="00DD42C4"/>
    <w:rsid w:val="00DD47FA"/>
    <w:rsid w:val="00DD67FA"/>
    <w:rsid w:val="00DD6A3D"/>
    <w:rsid w:val="00DD6B63"/>
    <w:rsid w:val="00DD7309"/>
    <w:rsid w:val="00DD7542"/>
    <w:rsid w:val="00DD7E21"/>
    <w:rsid w:val="00DD7EEB"/>
    <w:rsid w:val="00DE0258"/>
    <w:rsid w:val="00DE1414"/>
    <w:rsid w:val="00DE1AF9"/>
    <w:rsid w:val="00DE208B"/>
    <w:rsid w:val="00DE20F9"/>
    <w:rsid w:val="00DE2D03"/>
    <w:rsid w:val="00DE2F3F"/>
    <w:rsid w:val="00DE3FC9"/>
    <w:rsid w:val="00DE3FD0"/>
    <w:rsid w:val="00DE444A"/>
    <w:rsid w:val="00DE4AE3"/>
    <w:rsid w:val="00DE5C0F"/>
    <w:rsid w:val="00DE624C"/>
    <w:rsid w:val="00DE6428"/>
    <w:rsid w:val="00DE682F"/>
    <w:rsid w:val="00DE69C2"/>
    <w:rsid w:val="00DE6FBB"/>
    <w:rsid w:val="00DE7813"/>
    <w:rsid w:val="00DE7982"/>
    <w:rsid w:val="00DF037A"/>
    <w:rsid w:val="00DF15AA"/>
    <w:rsid w:val="00DF1735"/>
    <w:rsid w:val="00DF200A"/>
    <w:rsid w:val="00DF23F3"/>
    <w:rsid w:val="00DF2540"/>
    <w:rsid w:val="00DF2794"/>
    <w:rsid w:val="00DF2D57"/>
    <w:rsid w:val="00DF3472"/>
    <w:rsid w:val="00DF376D"/>
    <w:rsid w:val="00DF4050"/>
    <w:rsid w:val="00DF4793"/>
    <w:rsid w:val="00DF5B16"/>
    <w:rsid w:val="00DF645F"/>
    <w:rsid w:val="00DF7060"/>
    <w:rsid w:val="00DF7319"/>
    <w:rsid w:val="00E003E8"/>
    <w:rsid w:val="00E00517"/>
    <w:rsid w:val="00E005CE"/>
    <w:rsid w:val="00E011F4"/>
    <w:rsid w:val="00E0182B"/>
    <w:rsid w:val="00E02507"/>
    <w:rsid w:val="00E03949"/>
    <w:rsid w:val="00E03B5A"/>
    <w:rsid w:val="00E044D8"/>
    <w:rsid w:val="00E04D62"/>
    <w:rsid w:val="00E04DF2"/>
    <w:rsid w:val="00E04F31"/>
    <w:rsid w:val="00E05878"/>
    <w:rsid w:val="00E05B4E"/>
    <w:rsid w:val="00E05FC9"/>
    <w:rsid w:val="00E06396"/>
    <w:rsid w:val="00E07ABC"/>
    <w:rsid w:val="00E07AEC"/>
    <w:rsid w:val="00E07D42"/>
    <w:rsid w:val="00E07E7F"/>
    <w:rsid w:val="00E1020F"/>
    <w:rsid w:val="00E104B5"/>
    <w:rsid w:val="00E105C8"/>
    <w:rsid w:val="00E1062B"/>
    <w:rsid w:val="00E10985"/>
    <w:rsid w:val="00E110DA"/>
    <w:rsid w:val="00E11193"/>
    <w:rsid w:val="00E124B4"/>
    <w:rsid w:val="00E1593A"/>
    <w:rsid w:val="00E15B9E"/>
    <w:rsid w:val="00E1635A"/>
    <w:rsid w:val="00E16BBC"/>
    <w:rsid w:val="00E2185F"/>
    <w:rsid w:val="00E238BF"/>
    <w:rsid w:val="00E23D49"/>
    <w:rsid w:val="00E245D2"/>
    <w:rsid w:val="00E24688"/>
    <w:rsid w:val="00E25902"/>
    <w:rsid w:val="00E25CBC"/>
    <w:rsid w:val="00E269EF"/>
    <w:rsid w:val="00E27643"/>
    <w:rsid w:val="00E278D3"/>
    <w:rsid w:val="00E304E6"/>
    <w:rsid w:val="00E30C39"/>
    <w:rsid w:val="00E312F6"/>
    <w:rsid w:val="00E33802"/>
    <w:rsid w:val="00E33864"/>
    <w:rsid w:val="00E33D1F"/>
    <w:rsid w:val="00E3479F"/>
    <w:rsid w:val="00E34A77"/>
    <w:rsid w:val="00E364DD"/>
    <w:rsid w:val="00E365D3"/>
    <w:rsid w:val="00E369C6"/>
    <w:rsid w:val="00E36DE1"/>
    <w:rsid w:val="00E37E19"/>
    <w:rsid w:val="00E4031D"/>
    <w:rsid w:val="00E40B93"/>
    <w:rsid w:val="00E40C30"/>
    <w:rsid w:val="00E4124B"/>
    <w:rsid w:val="00E4136B"/>
    <w:rsid w:val="00E419B6"/>
    <w:rsid w:val="00E42F6B"/>
    <w:rsid w:val="00E43AE1"/>
    <w:rsid w:val="00E43F1F"/>
    <w:rsid w:val="00E441E1"/>
    <w:rsid w:val="00E4438D"/>
    <w:rsid w:val="00E44E0F"/>
    <w:rsid w:val="00E45242"/>
    <w:rsid w:val="00E45274"/>
    <w:rsid w:val="00E46345"/>
    <w:rsid w:val="00E466FE"/>
    <w:rsid w:val="00E46805"/>
    <w:rsid w:val="00E46F9E"/>
    <w:rsid w:val="00E47857"/>
    <w:rsid w:val="00E50156"/>
    <w:rsid w:val="00E50250"/>
    <w:rsid w:val="00E50A46"/>
    <w:rsid w:val="00E5113A"/>
    <w:rsid w:val="00E513A9"/>
    <w:rsid w:val="00E51C89"/>
    <w:rsid w:val="00E51E63"/>
    <w:rsid w:val="00E53536"/>
    <w:rsid w:val="00E5399B"/>
    <w:rsid w:val="00E5528F"/>
    <w:rsid w:val="00E556FF"/>
    <w:rsid w:val="00E56429"/>
    <w:rsid w:val="00E56951"/>
    <w:rsid w:val="00E56D05"/>
    <w:rsid w:val="00E57447"/>
    <w:rsid w:val="00E57E6C"/>
    <w:rsid w:val="00E60089"/>
    <w:rsid w:val="00E60197"/>
    <w:rsid w:val="00E60591"/>
    <w:rsid w:val="00E616FC"/>
    <w:rsid w:val="00E621D4"/>
    <w:rsid w:val="00E62505"/>
    <w:rsid w:val="00E635A6"/>
    <w:rsid w:val="00E637C4"/>
    <w:rsid w:val="00E638E1"/>
    <w:rsid w:val="00E649E2"/>
    <w:rsid w:val="00E6517F"/>
    <w:rsid w:val="00E65BD5"/>
    <w:rsid w:val="00E65DE0"/>
    <w:rsid w:val="00E65E34"/>
    <w:rsid w:val="00E66E55"/>
    <w:rsid w:val="00E67289"/>
    <w:rsid w:val="00E67A63"/>
    <w:rsid w:val="00E67D01"/>
    <w:rsid w:val="00E67F3A"/>
    <w:rsid w:val="00E70F8B"/>
    <w:rsid w:val="00E71D18"/>
    <w:rsid w:val="00E71D68"/>
    <w:rsid w:val="00E72001"/>
    <w:rsid w:val="00E728A8"/>
    <w:rsid w:val="00E73D2E"/>
    <w:rsid w:val="00E73E8E"/>
    <w:rsid w:val="00E73F49"/>
    <w:rsid w:val="00E74E34"/>
    <w:rsid w:val="00E75AB8"/>
    <w:rsid w:val="00E75D0B"/>
    <w:rsid w:val="00E76DA3"/>
    <w:rsid w:val="00E7700D"/>
    <w:rsid w:val="00E773BD"/>
    <w:rsid w:val="00E775D2"/>
    <w:rsid w:val="00E80389"/>
    <w:rsid w:val="00E80ADA"/>
    <w:rsid w:val="00E8104F"/>
    <w:rsid w:val="00E81B30"/>
    <w:rsid w:val="00E835C1"/>
    <w:rsid w:val="00E83D11"/>
    <w:rsid w:val="00E83D3A"/>
    <w:rsid w:val="00E843C2"/>
    <w:rsid w:val="00E86F67"/>
    <w:rsid w:val="00E87014"/>
    <w:rsid w:val="00E872E0"/>
    <w:rsid w:val="00E90076"/>
    <w:rsid w:val="00E90559"/>
    <w:rsid w:val="00E9106F"/>
    <w:rsid w:val="00E91A92"/>
    <w:rsid w:val="00E94224"/>
    <w:rsid w:val="00E94CDC"/>
    <w:rsid w:val="00E94E16"/>
    <w:rsid w:val="00E94E1E"/>
    <w:rsid w:val="00E95D28"/>
    <w:rsid w:val="00E96940"/>
    <w:rsid w:val="00E96A1D"/>
    <w:rsid w:val="00E96FEF"/>
    <w:rsid w:val="00E9729D"/>
    <w:rsid w:val="00E975C2"/>
    <w:rsid w:val="00E97D0B"/>
    <w:rsid w:val="00E97F1E"/>
    <w:rsid w:val="00E97FB3"/>
    <w:rsid w:val="00EA0092"/>
    <w:rsid w:val="00EA149E"/>
    <w:rsid w:val="00EA224C"/>
    <w:rsid w:val="00EA228E"/>
    <w:rsid w:val="00EA345C"/>
    <w:rsid w:val="00EA4195"/>
    <w:rsid w:val="00EA457E"/>
    <w:rsid w:val="00EA4763"/>
    <w:rsid w:val="00EA58B7"/>
    <w:rsid w:val="00EA6C7E"/>
    <w:rsid w:val="00EA6CC7"/>
    <w:rsid w:val="00EA712A"/>
    <w:rsid w:val="00EA7C8E"/>
    <w:rsid w:val="00EB0D1B"/>
    <w:rsid w:val="00EB1A52"/>
    <w:rsid w:val="00EB1B5D"/>
    <w:rsid w:val="00EB1C1F"/>
    <w:rsid w:val="00EB1DE1"/>
    <w:rsid w:val="00EB2B1E"/>
    <w:rsid w:val="00EB2B3C"/>
    <w:rsid w:val="00EB34E6"/>
    <w:rsid w:val="00EB3785"/>
    <w:rsid w:val="00EB3EC4"/>
    <w:rsid w:val="00EB40E7"/>
    <w:rsid w:val="00EB4325"/>
    <w:rsid w:val="00EB446C"/>
    <w:rsid w:val="00EB493C"/>
    <w:rsid w:val="00EB4CC7"/>
    <w:rsid w:val="00EB4FD7"/>
    <w:rsid w:val="00EB6928"/>
    <w:rsid w:val="00EB6DE7"/>
    <w:rsid w:val="00EB7A26"/>
    <w:rsid w:val="00EC016C"/>
    <w:rsid w:val="00EC0177"/>
    <w:rsid w:val="00EC03BF"/>
    <w:rsid w:val="00EC0FA7"/>
    <w:rsid w:val="00EC18F1"/>
    <w:rsid w:val="00EC1CBA"/>
    <w:rsid w:val="00EC1EB4"/>
    <w:rsid w:val="00EC3D99"/>
    <w:rsid w:val="00EC3DCB"/>
    <w:rsid w:val="00EC41FF"/>
    <w:rsid w:val="00EC43DA"/>
    <w:rsid w:val="00EC52D6"/>
    <w:rsid w:val="00EC5C6E"/>
    <w:rsid w:val="00EC5E48"/>
    <w:rsid w:val="00EC6512"/>
    <w:rsid w:val="00EC6F8F"/>
    <w:rsid w:val="00EC6FEF"/>
    <w:rsid w:val="00EC746E"/>
    <w:rsid w:val="00ED040E"/>
    <w:rsid w:val="00ED05D5"/>
    <w:rsid w:val="00ED0AA3"/>
    <w:rsid w:val="00ED0CF4"/>
    <w:rsid w:val="00ED0CF5"/>
    <w:rsid w:val="00ED1154"/>
    <w:rsid w:val="00ED12F1"/>
    <w:rsid w:val="00ED1404"/>
    <w:rsid w:val="00ED19B8"/>
    <w:rsid w:val="00ED1E24"/>
    <w:rsid w:val="00ED2147"/>
    <w:rsid w:val="00ED2F44"/>
    <w:rsid w:val="00ED357B"/>
    <w:rsid w:val="00ED4A15"/>
    <w:rsid w:val="00ED4C65"/>
    <w:rsid w:val="00ED4D72"/>
    <w:rsid w:val="00ED5556"/>
    <w:rsid w:val="00ED5A4F"/>
    <w:rsid w:val="00ED5BF0"/>
    <w:rsid w:val="00ED5E91"/>
    <w:rsid w:val="00ED6778"/>
    <w:rsid w:val="00ED68A0"/>
    <w:rsid w:val="00ED7863"/>
    <w:rsid w:val="00EE19AB"/>
    <w:rsid w:val="00EE2896"/>
    <w:rsid w:val="00EE2CB2"/>
    <w:rsid w:val="00EE32F3"/>
    <w:rsid w:val="00EE3879"/>
    <w:rsid w:val="00EE4C21"/>
    <w:rsid w:val="00EE515B"/>
    <w:rsid w:val="00EE5873"/>
    <w:rsid w:val="00EE5B33"/>
    <w:rsid w:val="00EE5D48"/>
    <w:rsid w:val="00EE612B"/>
    <w:rsid w:val="00EE736E"/>
    <w:rsid w:val="00EE78AF"/>
    <w:rsid w:val="00EE7B2E"/>
    <w:rsid w:val="00EE7E6C"/>
    <w:rsid w:val="00EF0A9E"/>
    <w:rsid w:val="00EF0BB5"/>
    <w:rsid w:val="00EF1A57"/>
    <w:rsid w:val="00EF1BB2"/>
    <w:rsid w:val="00EF24BD"/>
    <w:rsid w:val="00EF2758"/>
    <w:rsid w:val="00EF27BE"/>
    <w:rsid w:val="00EF2BD7"/>
    <w:rsid w:val="00EF2EA7"/>
    <w:rsid w:val="00EF5647"/>
    <w:rsid w:val="00EF595F"/>
    <w:rsid w:val="00EF5978"/>
    <w:rsid w:val="00EF5D45"/>
    <w:rsid w:val="00EF6028"/>
    <w:rsid w:val="00EF63D1"/>
    <w:rsid w:val="00EF6F27"/>
    <w:rsid w:val="00EF784F"/>
    <w:rsid w:val="00EF7F14"/>
    <w:rsid w:val="00F0070E"/>
    <w:rsid w:val="00F0195C"/>
    <w:rsid w:val="00F0197D"/>
    <w:rsid w:val="00F0204B"/>
    <w:rsid w:val="00F028BC"/>
    <w:rsid w:val="00F03606"/>
    <w:rsid w:val="00F0439F"/>
    <w:rsid w:val="00F04A55"/>
    <w:rsid w:val="00F04EA7"/>
    <w:rsid w:val="00F05913"/>
    <w:rsid w:val="00F05AE8"/>
    <w:rsid w:val="00F060F9"/>
    <w:rsid w:val="00F064BD"/>
    <w:rsid w:val="00F06878"/>
    <w:rsid w:val="00F06AB3"/>
    <w:rsid w:val="00F06DD8"/>
    <w:rsid w:val="00F071B2"/>
    <w:rsid w:val="00F07E7E"/>
    <w:rsid w:val="00F10306"/>
    <w:rsid w:val="00F113C7"/>
    <w:rsid w:val="00F12480"/>
    <w:rsid w:val="00F1276D"/>
    <w:rsid w:val="00F1291E"/>
    <w:rsid w:val="00F13113"/>
    <w:rsid w:val="00F13161"/>
    <w:rsid w:val="00F138F7"/>
    <w:rsid w:val="00F13C04"/>
    <w:rsid w:val="00F179AB"/>
    <w:rsid w:val="00F2049B"/>
    <w:rsid w:val="00F206DC"/>
    <w:rsid w:val="00F20722"/>
    <w:rsid w:val="00F2073A"/>
    <w:rsid w:val="00F20FE2"/>
    <w:rsid w:val="00F22567"/>
    <w:rsid w:val="00F22BE2"/>
    <w:rsid w:val="00F23561"/>
    <w:rsid w:val="00F237BE"/>
    <w:rsid w:val="00F244B0"/>
    <w:rsid w:val="00F25CD0"/>
    <w:rsid w:val="00F268AA"/>
    <w:rsid w:val="00F26943"/>
    <w:rsid w:val="00F270B8"/>
    <w:rsid w:val="00F301F2"/>
    <w:rsid w:val="00F30436"/>
    <w:rsid w:val="00F3094B"/>
    <w:rsid w:val="00F30EB1"/>
    <w:rsid w:val="00F32615"/>
    <w:rsid w:val="00F32A71"/>
    <w:rsid w:val="00F33459"/>
    <w:rsid w:val="00F3386B"/>
    <w:rsid w:val="00F34B62"/>
    <w:rsid w:val="00F34D45"/>
    <w:rsid w:val="00F3597C"/>
    <w:rsid w:val="00F35DAA"/>
    <w:rsid w:val="00F35F56"/>
    <w:rsid w:val="00F360AC"/>
    <w:rsid w:val="00F364DE"/>
    <w:rsid w:val="00F37271"/>
    <w:rsid w:val="00F40122"/>
    <w:rsid w:val="00F40337"/>
    <w:rsid w:val="00F41DD0"/>
    <w:rsid w:val="00F4284B"/>
    <w:rsid w:val="00F42D62"/>
    <w:rsid w:val="00F44185"/>
    <w:rsid w:val="00F44D38"/>
    <w:rsid w:val="00F4528B"/>
    <w:rsid w:val="00F45ED4"/>
    <w:rsid w:val="00F467CA"/>
    <w:rsid w:val="00F46D35"/>
    <w:rsid w:val="00F471FB"/>
    <w:rsid w:val="00F5007C"/>
    <w:rsid w:val="00F5039A"/>
    <w:rsid w:val="00F50FB4"/>
    <w:rsid w:val="00F51568"/>
    <w:rsid w:val="00F51AE6"/>
    <w:rsid w:val="00F52E65"/>
    <w:rsid w:val="00F5316A"/>
    <w:rsid w:val="00F53270"/>
    <w:rsid w:val="00F53782"/>
    <w:rsid w:val="00F5485E"/>
    <w:rsid w:val="00F54DD8"/>
    <w:rsid w:val="00F55049"/>
    <w:rsid w:val="00F55E86"/>
    <w:rsid w:val="00F56029"/>
    <w:rsid w:val="00F5608D"/>
    <w:rsid w:val="00F560E4"/>
    <w:rsid w:val="00F56369"/>
    <w:rsid w:val="00F56628"/>
    <w:rsid w:val="00F56E36"/>
    <w:rsid w:val="00F576CE"/>
    <w:rsid w:val="00F57915"/>
    <w:rsid w:val="00F57B4C"/>
    <w:rsid w:val="00F61CC7"/>
    <w:rsid w:val="00F61CE6"/>
    <w:rsid w:val="00F62B26"/>
    <w:rsid w:val="00F640FF"/>
    <w:rsid w:val="00F64CAB"/>
    <w:rsid w:val="00F65AC2"/>
    <w:rsid w:val="00F66729"/>
    <w:rsid w:val="00F67075"/>
    <w:rsid w:val="00F675A5"/>
    <w:rsid w:val="00F67994"/>
    <w:rsid w:val="00F67A0A"/>
    <w:rsid w:val="00F67F23"/>
    <w:rsid w:val="00F7015B"/>
    <w:rsid w:val="00F704DA"/>
    <w:rsid w:val="00F70977"/>
    <w:rsid w:val="00F72249"/>
    <w:rsid w:val="00F73171"/>
    <w:rsid w:val="00F74EC5"/>
    <w:rsid w:val="00F75143"/>
    <w:rsid w:val="00F75763"/>
    <w:rsid w:val="00F757D8"/>
    <w:rsid w:val="00F75DA5"/>
    <w:rsid w:val="00F7696A"/>
    <w:rsid w:val="00F77080"/>
    <w:rsid w:val="00F7712F"/>
    <w:rsid w:val="00F801FA"/>
    <w:rsid w:val="00F80957"/>
    <w:rsid w:val="00F80D19"/>
    <w:rsid w:val="00F81E95"/>
    <w:rsid w:val="00F81F15"/>
    <w:rsid w:val="00F82DD0"/>
    <w:rsid w:val="00F82E25"/>
    <w:rsid w:val="00F83A74"/>
    <w:rsid w:val="00F83D05"/>
    <w:rsid w:val="00F8447B"/>
    <w:rsid w:val="00F84834"/>
    <w:rsid w:val="00F84A65"/>
    <w:rsid w:val="00F84A6C"/>
    <w:rsid w:val="00F84C1A"/>
    <w:rsid w:val="00F871F6"/>
    <w:rsid w:val="00F875F5"/>
    <w:rsid w:val="00F87E92"/>
    <w:rsid w:val="00F90C3B"/>
    <w:rsid w:val="00F90F38"/>
    <w:rsid w:val="00F9279B"/>
    <w:rsid w:val="00F92A2C"/>
    <w:rsid w:val="00F9346C"/>
    <w:rsid w:val="00F95477"/>
    <w:rsid w:val="00F9573A"/>
    <w:rsid w:val="00F966B2"/>
    <w:rsid w:val="00F96E83"/>
    <w:rsid w:val="00F96E8B"/>
    <w:rsid w:val="00F970DD"/>
    <w:rsid w:val="00FA00BA"/>
    <w:rsid w:val="00FA13A4"/>
    <w:rsid w:val="00FA2915"/>
    <w:rsid w:val="00FA2961"/>
    <w:rsid w:val="00FA33D3"/>
    <w:rsid w:val="00FA3B34"/>
    <w:rsid w:val="00FA3BA7"/>
    <w:rsid w:val="00FA56BE"/>
    <w:rsid w:val="00FA5837"/>
    <w:rsid w:val="00FA59A8"/>
    <w:rsid w:val="00FA5A07"/>
    <w:rsid w:val="00FA651D"/>
    <w:rsid w:val="00FA6E3A"/>
    <w:rsid w:val="00FA7003"/>
    <w:rsid w:val="00FA7698"/>
    <w:rsid w:val="00FA7A96"/>
    <w:rsid w:val="00FA7BF5"/>
    <w:rsid w:val="00FA7CD6"/>
    <w:rsid w:val="00FA7FA2"/>
    <w:rsid w:val="00FB03B9"/>
    <w:rsid w:val="00FB0A9A"/>
    <w:rsid w:val="00FB26E1"/>
    <w:rsid w:val="00FB3547"/>
    <w:rsid w:val="00FB46BC"/>
    <w:rsid w:val="00FB4B35"/>
    <w:rsid w:val="00FB5248"/>
    <w:rsid w:val="00FB5708"/>
    <w:rsid w:val="00FB60DD"/>
    <w:rsid w:val="00FB6106"/>
    <w:rsid w:val="00FB7CB8"/>
    <w:rsid w:val="00FC02BB"/>
    <w:rsid w:val="00FC02EC"/>
    <w:rsid w:val="00FC2576"/>
    <w:rsid w:val="00FC29AA"/>
    <w:rsid w:val="00FC2B6B"/>
    <w:rsid w:val="00FC2DE4"/>
    <w:rsid w:val="00FC3089"/>
    <w:rsid w:val="00FC31BD"/>
    <w:rsid w:val="00FC3F68"/>
    <w:rsid w:val="00FC5E07"/>
    <w:rsid w:val="00FC6B36"/>
    <w:rsid w:val="00FC6C4B"/>
    <w:rsid w:val="00FC728F"/>
    <w:rsid w:val="00FC7440"/>
    <w:rsid w:val="00FC7526"/>
    <w:rsid w:val="00FC764A"/>
    <w:rsid w:val="00FD0707"/>
    <w:rsid w:val="00FD18D3"/>
    <w:rsid w:val="00FD1ABD"/>
    <w:rsid w:val="00FD3D86"/>
    <w:rsid w:val="00FD41F8"/>
    <w:rsid w:val="00FD44A9"/>
    <w:rsid w:val="00FD469C"/>
    <w:rsid w:val="00FD4BB9"/>
    <w:rsid w:val="00FD4D26"/>
    <w:rsid w:val="00FD60CE"/>
    <w:rsid w:val="00FD6451"/>
    <w:rsid w:val="00FD67A5"/>
    <w:rsid w:val="00FD701D"/>
    <w:rsid w:val="00FD7195"/>
    <w:rsid w:val="00FD7B31"/>
    <w:rsid w:val="00FE1ABC"/>
    <w:rsid w:val="00FE325A"/>
    <w:rsid w:val="00FE32B9"/>
    <w:rsid w:val="00FE4D32"/>
    <w:rsid w:val="00FE5496"/>
    <w:rsid w:val="00FE5A13"/>
    <w:rsid w:val="00FE6121"/>
    <w:rsid w:val="00FE6C6D"/>
    <w:rsid w:val="00FE7377"/>
    <w:rsid w:val="00FE7CD0"/>
    <w:rsid w:val="00FF0914"/>
    <w:rsid w:val="00FF0BCE"/>
    <w:rsid w:val="00FF0D42"/>
    <w:rsid w:val="00FF1B30"/>
    <w:rsid w:val="00FF24DC"/>
    <w:rsid w:val="00FF2A2C"/>
    <w:rsid w:val="00FF2C30"/>
    <w:rsid w:val="00FF3DC1"/>
    <w:rsid w:val="00FF3DFA"/>
    <w:rsid w:val="00FF40AE"/>
    <w:rsid w:val="00FF40FF"/>
    <w:rsid w:val="00FF4A20"/>
    <w:rsid w:val="00FF5319"/>
    <w:rsid w:val="00FF59A7"/>
    <w:rsid w:val="00FF5A7B"/>
    <w:rsid w:val="00FF6296"/>
    <w:rsid w:val="00FF671C"/>
    <w:rsid w:val="00FF6AB5"/>
    <w:rsid w:val="00FF71F6"/>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F6BE27-0619-4CF8-B1ED-E4F2473E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723"/>
    <w:pPr>
      <w:spacing w:before="120" w:after="120"/>
      <w:ind w:firstLine="720"/>
      <w:jc w:val="both"/>
    </w:pPr>
    <w:rPr>
      <w:sz w:val="22"/>
      <w:szCs w:val="22"/>
    </w:rPr>
  </w:style>
  <w:style w:type="paragraph" w:styleId="Heading1">
    <w:name w:val="heading 1"/>
    <w:basedOn w:val="Normal"/>
    <w:next w:val="Normal"/>
    <w:link w:val="Heading1Char"/>
    <w:qFormat/>
    <w:rsid w:val="000422D8"/>
    <w:pPr>
      <w:keepNext/>
      <w:spacing w:before="0" w:after="0" w:line="320" w:lineRule="exact"/>
      <w:ind w:firstLine="0"/>
      <w:jc w:val="center"/>
      <w:outlineLvl w:val="0"/>
    </w:pPr>
    <w:rPr>
      <w:rFonts w:ascii=".VnTime" w:eastAsia="Times New Roman" w:hAnsi=".VnTime"/>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48D"/>
    <w:pPr>
      <w:ind w:left="720"/>
      <w:contextualSpacing/>
    </w:pPr>
  </w:style>
  <w:style w:type="paragraph" w:styleId="Header">
    <w:name w:val="header"/>
    <w:basedOn w:val="Normal"/>
    <w:link w:val="HeaderChar"/>
    <w:uiPriority w:val="99"/>
    <w:unhideWhenUsed/>
    <w:rsid w:val="00636BE0"/>
    <w:pPr>
      <w:tabs>
        <w:tab w:val="center" w:pos="4680"/>
        <w:tab w:val="right" w:pos="9360"/>
      </w:tabs>
    </w:pPr>
    <w:rPr>
      <w:lang w:val="x-none" w:eastAsia="x-none"/>
    </w:rPr>
  </w:style>
  <w:style w:type="character" w:customStyle="1" w:styleId="HeaderChar">
    <w:name w:val="Header Char"/>
    <w:link w:val="Header"/>
    <w:uiPriority w:val="99"/>
    <w:rsid w:val="00636BE0"/>
    <w:rPr>
      <w:sz w:val="22"/>
      <w:szCs w:val="22"/>
    </w:rPr>
  </w:style>
  <w:style w:type="paragraph" w:styleId="Footer">
    <w:name w:val="footer"/>
    <w:basedOn w:val="Normal"/>
    <w:link w:val="FooterChar"/>
    <w:uiPriority w:val="99"/>
    <w:unhideWhenUsed/>
    <w:rsid w:val="00636BE0"/>
    <w:pPr>
      <w:tabs>
        <w:tab w:val="center" w:pos="4680"/>
        <w:tab w:val="right" w:pos="9360"/>
      </w:tabs>
    </w:pPr>
    <w:rPr>
      <w:lang w:val="x-none" w:eastAsia="x-none"/>
    </w:rPr>
  </w:style>
  <w:style w:type="character" w:customStyle="1" w:styleId="FooterChar">
    <w:name w:val="Footer Char"/>
    <w:link w:val="Footer"/>
    <w:uiPriority w:val="99"/>
    <w:rsid w:val="00636BE0"/>
    <w:rPr>
      <w:sz w:val="22"/>
      <w:szCs w:val="22"/>
    </w:rPr>
  </w:style>
  <w:style w:type="table" w:styleId="TableGrid">
    <w:name w:val="Table Grid"/>
    <w:basedOn w:val="TableNormal"/>
    <w:uiPriority w:val="59"/>
    <w:rsid w:val="00557C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3F7C1B"/>
    <w:pPr>
      <w:pageBreakBefore/>
      <w:spacing w:before="100" w:beforeAutospacing="1" w:after="100" w:afterAutospacing="1"/>
      <w:ind w:firstLine="0"/>
      <w:jc w:val="left"/>
    </w:pPr>
    <w:rPr>
      <w:rFonts w:ascii="Tahoma" w:eastAsia="Times New Roman" w:hAnsi="Tahoma" w:cs="Tahoma"/>
      <w:sz w:val="20"/>
      <w:szCs w:val="20"/>
    </w:rPr>
  </w:style>
  <w:style w:type="character" w:customStyle="1" w:styleId="Heading1Char">
    <w:name w:val="Heading 1 Char"/>
    <w:link w:val="Heading1"/>
    <w:rsid w:val="000422D8"/>
    <w:rPr>
      <w:rFonts w:ascii=".VnTime" w:eastAsia="Times New Roman" w:hAnsi=".VnTime"/>
      <w:b/>
      <w:sz w:val="24"/>
    </w:rPr>
  </w:style>
  <w:style w:type="paragraph" w:styleId="BalloonText">
    <w:name w:val="Balloon Text"/>
    <w:basedOn w:val="Normal"/>
    <w:link w:val="BalloonTextChar"/>
    <w:uiPriority w:val="99"/>
    <w:semiHidden/>
    <w:unhideWhenUsed/>
    <w:rsid w:val="00930340"/>
    <w:pPr>
      <w:spacing w:before="0" w:after="0"/>
    </w:pPr>
    <w:rPr>
      <w:rFonts w:ascii="Tahoma" w:hAnsi="Tahoma" w:cs="Tahoma"/>
      <w:sz w:val="16"/>
      <w:szCs w:val="16"/>
    </w:rPr>
  </w:style>
  <w:style w:type="character" w:customStyle="1" w:styleId="BalloonTextChar">
    <w:name w:val="Balloon Text Char"/>
    <w:link w:val="BalloonText"/>
    <w:uiPriority w:val="99"/>
    <w:semiHidden/>
    <w:rsid w:val="00930340"/>
    <w:rPr>
      <w:rFonts w:ascii="Tahoma" w:hAnsi="Tahoma" w:cs="Tahoma"/>
      <w:sz w:val="16"/>
      <w:szCs w:val="16"/>
    </w:rPr>
  </w:style>
  <w:style w:type="paragraph" w:styleId="FootnoteText">
    <w:name w:val="footnote text"/>
    <w:basedOn w:val="Normal"/>
    <w:link w:val="FootnoteTextChar"/>
    <w:uiPriority w:val="99"/>
    <w:semiHidden/>
    <w:unhideWhenUsed/>
    <w:rsid w:val="000410EA"/>
    <w:rPr>
      <w:sz w:val="20"/>
      <w:szCs w:val="20"/>
    </w:rPr>
  </w:style>
  <w:style w:type="character" w:customStyle="1" w:styleId="FootnoteTextChar">
    <w:name w:val="Footnote Text Char"/>
    <w:basedOn w:val="DefaultParagraphFont"/>
    <w:link w:val="FootnoteText"/>
    <w:uiPriority w:val="99"/>
    <w:semiHidden/>
    <w:rsid w:val="000410EA"/>
  </w:style>
  <w:style w:type="character" w:styleId="FootnoteReference">
    <w:name w:val="footnote reference"/>
    <w:uiPriority w:val="99"/>
    <w:semiHidden/>
    <w:unhideWhenUsed/>
    <w:rsid w:val="00041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358090">
      <w:bodyDiv w:val="1"/>
      <w:marLeft w:val="0"/>
      <w:marRight w:val="0"/>
      <w:marTop w:val="0"/>
      <w:marBottom w:val="0"/>
      <w:divBdr>
        <w:top w:val="none" w:sz="0" w:space="0" w:color="auto"/>
        <w:left w:val="none" w:sz="0" w:space="0" w:color="auto"/>
        <w:bottom w:val="none" w:sz="0" w:space="0" w:color="auto"/>
        <w:right w:val="none" w:sz="0" w:space="0" w:color="auto"/>
      </w:divBdr>
    </w:div>
    <w:div w:id="728113764">
      <w:bodyDiv w:val="1"/>
      <w:marLeft w:val="0"/>
      <w:marRight w:val="0"/>
      <w:marTop w:val="0"/>
      <w:marBottom w:val="0"/>
      <w:divBdr>
        <w:top w:val="none" w:sz="0" w:space="0" w:color="auto"/>
        <w:left w:val="none" w:sz="0" w:space="0" w:color="auto"/>
        <w:bottom w:val="none" w:sz="0" w:space="0" w:color="auto"/>
        <w:right w:val="none" w:sz="0" w:space="0" w:color="auto"/>
      </w:divBdr>
    </w:div>
    <w:div w:id="936328254">
      <w:bodyDiv w:val="1"/>
      <w:marLeft w:val="0"/>
      <w:marRight w:val="0"/>
      <w:marTop w:val="0"/>
      <w:marBottom w:val="0"/>
      <w:divBdr>
        <w:top w:val="none" w:sz="0" w:space="0" w:color="auto"/>
        <w:left w:val="none" w:sz="0" w:space="0" w:color="auto"/>
        <w:bottom w:val="none" w:sz="0" w:space="0" w:color="auto"/>
        <w:right w:val="none" w:sz="0" w:space="0" w:color="auto"/>
      </w:divBdr>
    </w:div>
    <w:div w:id="1125470147">
      <w:bodyDiv w:val="1"/>
      <w:marLeft w:val="0"/>
      <w:marRight w:val="0"/>
      <w:marTop w:val="0"/>
      <w:marBottom w:val="0"/>
      <w:divBdr>
        <w:top w:val="none" w:sz="0" w:space="0" w:color="auto"/>
        <w:left w:val="none" w:sz="0" w:space="0" w:color="auto"/>
        <w:bottom w:val="none" w:sz="0" w:space="0" w:color="auto"/>
        <w:right w:val="none" w:sz="0" w:space="0" w:color="auto"/>
      </w:divBdr>
    </w:div>
    <w:div w:id="1259557591">
      <w:bodyDiv w:val="1"/>
      <w:marLeft w:val="0"/>
      <w:marRight w:val="0"/>
      <w:marTop w:val="0"/>
      <w:marBottom w:val="0"/>
      <w:divBdr>
        <w:top w:val="none" w:sz="0" w:space="0" w:color="auto"/>
        <w:left w:val="none" w:sz="0" w:space="0" w:color="auto"/>
        <w:bottom w:val="none" w:sz="0" w:space="0" w:color="auto"/>
        <w:right w:val="none" w:sz="0" w:space="0" w:color="auto"/>
      </w:divBdr>
    </w:div>
    <w:div w:id="1335493650">
      <w:bodyDiv w:val="1"/>
      <w:marLeft w:val="0"/>
      <w:marRight w:val="0"/>
      <w:marTop w:val="0"/>
      <w:marBottom w:val="0"/>
      <w:divBdr>
        <w:top w:val="none" w:sz="0" w:space="0" w:color="auto"/>
        <w:left w:val="none" w:sz="0" w:space="0" w:color="auto"/>
        <w:bottom w:val="none" w:sz="0" w:space="0" w:color="auto"/>
        <w:right w:val="none" w:sz="0" w:space="0" w:color="auto"/>
      </w:divBdr>
    </w:div>
    <w:div w:id="135260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AA256-EE68-4008-8330-55D061BA4E85}">
  <ds:schemaRefs>
    <ds:schemaRef ds:uri="http://schemas.openxmlformats.org/officeDocument/2006/bibliography"/>
  </ds:schemaRefs>
</ds:datastoreItem>
</file>

<file path=customXml/itemProps2.xml><?xml version="1.0" encoding="utf-8"?>
<ds:datastoreItem xmlns:ds="http://schemas.openxmlformats.org/officeDocument/2006/customXml" ds:itemID="{AB201D63-9CB3-492C-9D77-52925BE1415A}"/>
</file>

<file path=customXml/itemProps3.xml><?xml version="1.0" encoding="utf-8"?>
<ds:datastoreItem xmlns:ds="http://schemas.openxmlformats.org/officeDocument/2006/customXml" ds:itemID="{E83337EC-C6C9-4D89-A395-B74AFB900C4B}"/>
</file>

<file path=customXml/itemProps4.xml><?xml version="1.0" encoding="utf-8"?>
<ds:datastoreItem xmlns:ds="http://schemas.openxmlformats.org/officeDocument/2006/customXml" ds:itemID="{8542345D-8D8E-45F9-80DF-7C4E26ACDE13}"/>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QUY CHẾ</vt:lpstr>
    </vt:vector>
  </TitlesOfParts>
  <Company>Microsoft</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dc:title>
  <dc:subject/>
  <dc:creator>thao cstt02</dc:creator>
  <cp:keywords/>
  <cp:lastModifiedBy>Vu Quoc Thanh (PC)</cp:lastModifiedBy>
  <cp:revision>2</cp:revision>
  <cp:lastPrinted>2025-12-31T10:22:00Z</cp:lastPrinted>
  <dcterms:created xsi:type="dcterms:W3CDTF">2026-01-06T06:52:00Z</dcterms:created>
  <dcterms:modified xsi:type="dcterms:W3CDTF">2026-01-06T06:52:00Z</dcterms:modified>
</cp:coreProperties>
</file>